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75" w:rsidRPr="005C4A56" w:rsidRDefault="00CF19AC" w:rsidP="00CF19AC">
      <w:pPr>
        <w:pStyle w:val="Titre1"/>
        <w:rPr>
          <w:rFonts w:ascii="Verdana" w:hAnsi="Verdana"/>
          <w:sz w:val="44"/>
          <w:szCs w:val="44"/>
        </w:rPr>
      </w:pPr>
      <w:r w:rsidRPr="005C4A56">
        <w:rPr>
          <w:rFonts w:ascii="Verdana" w:hAnsi="Verdana"/>
          <w:sz w:val="44"/>
          <w:szCs w:val="44"/>
        </w:rPr>
        <w:t xml:space="preserve">Appel à communications et à sessions </w:t>
      </w:r>
    </w:p>
    <w:p w:rsidR="00CF19AC" w:rsidRPr="00D379A9" w:rsidRDefault="00CF19AC" w:rsidP="00E53975">
      <w:pPr>
        <w:pStyle w:val="Titre1"/>
        <w:rPr>
          <w:rFonts w:ascii="Verdana" w:hAnsi="Verdana" w:cs="Courier New"/>
          <w:color w:val="000000"/>
          <w:sz w:val="44"/>
          <w:szCs w:val="44"/>
        </w:rPr>
      </w:pPr>
      <w:r w:rsidRPr="00D379A9">
        <w:rPr>
          <w:rFonts w:ascii="Verdana" w:hAnsi="Verdana"/>
          <w:sz w:val="44"/>
          <w:szCs w:val="44"/>
        </w:rPr>
        <w:t xml:space="preserve">/ </w:t>
      </w:r>
    </w:p>
    <w:p w:rsidR="00E1552E" w:rsidRPr="005C4A56" w:rsidRDefault="00E1552E" w:rsidP="00E1552E">
      <w:pPr>
        <w:pStyle w:val="Titre1"/>
        <w:rPr>
          <w:rFonts w:ascii="Verdana" w:hAnsi="Verdana"/>
          <w:sz w:val="44"/>
          <w:szCs w:val="44"/>
        </w:rPr>
      </w:pPr>
      <w:r w:rsidRPr="005C4A56">
        <w:rPr>
          <w:rFonts w:ascii="Verdana" w:hAnsi="Verdana"/>
          <w:sz w:val="44"/>
          <w:szCs w:val="44"/>
        </w:rPr>
        <w:t>Première Conférence Internationale d’Histoire et des Cultures de l’Alimentation</w:t>
      </w:r>
    </w:p>
    <w:p w:rsidR="008734F7" w:rsidRPr="005C4A56" w:rsidRDefault="008734F7" w:rsidP="008734F7">
      <w:pPr>
        <w:pStyle w:val="Titre1"/>
        <w:rPr>
          <w:rFonts w:ascii="Verdana" w:hAnsi="Verdana"/>
          <w:sz w:val="32"/>
          <w:szCs w:val="32"/>
        </w:rPr>
      </w:pPr>
      <w:r w:rsidRPr="005C4A56">
        <w:rPr>
          <w:rFonts w:ascii="Verdana" w:hAnsi="Verdana"/>
          <w:sz w:val="32"/>
          <w:szCs w:val="32"/>
        </w:rPr>
        <w:t>26-27 mars – Tours (France)</w:t>
      </w:r>
    </w:p>
    <w:p w:rsidR="00CF19AC" w:rsidRPr="008734F7" w:rsidRDefault="00CF19AC" w:rsidP="00CF19AC"/>
    <w:p w:rsidR="00D04FF3" w:rsidRPr="008734F7" w:rsidRDefault="00D04FF3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CF19AC" w:rsidRPr="008734F7" w:rsidRDefault="00CF19AC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2D6280" w:rsidRPr="00E1552E" w:rsidRDefault="002D6280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</w:rPr>
      </w:pPr>
      <w:r w:rsidRPr="00E1552E">
        <w:rPr>
          <w:rFonts w:ascii="Verdana" w:eastAsia="Times New Roman" w:hAnsi="Verdana" w:cs="Courier New"/>
          <w:color w:val="000000"/>
          <w:sz w:val="21"/>
          <w:szCs w:val="21"/>
        </w:rPr>
        <w:t>Mesdames, messieurs,</w:t>
      </w:r>
    </w:p>
    <w:p w:rsidR="002D6280" w:rsidRPr="00E1552E" w:rsidRDefault="002D6280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A22D9C" w:rsidRDefault="002D6280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>
        <w:rPr>
          <w:rFonts w:ascii="Verdana" w:eastAsia="Times New Roman" w:hAnsi="Verdana" w:cs="Courier New"/>
          <w:color w:val="000000"/>
          <w:sz w:val="21"/>
          <w:szCs w:val="21"/>
        </w:rPr>
        <w:t>J’ai le plaisir de vous annoncer que l’Institut Européen d’Histoire et des Cultures de l’Alimentation</w:t>
      </w:r>
      <w:r w:rsidR="00A22D9C">
        <w:rPr>
          <w:rFonts w:ascii="Verdana" w:eastAsia="Times New Roman" w:hAnsi="Verdana" w:cs="Courier New"/>
          <w:color w:val="000000"/>
          <w:sz w:val="21"/>
          <w:szCs w:val="21"/>
        </w:rPr>
        <w:t xml:space="preserve"> (IEHCA)</w:t>
      </w:r>
      <w:r>
        <w:rPr>
          <w:rFonts w:ascii="Verdana" w:eastAsia="Times New Roman" w:hAnsi="Verdana" w:cs="Courier New"/>
          <w:color w:val="000000"/>
          <w:sz w:val="21"/>
          <w:szCs w:val="21"/>
        </w:rPr>
        <w:t xml:space="preserve"> organisera les jeudi</w:t>
      </w:r>
      <w:r w:rsidR="005B436D">
        <w:rPr>
          <w:rFonts w:ascii="Verdana" w:eastAsia="Times New Roman" w:hAnsi="Verdana" w:cs="Courier New"/>
          <w:color w:val="000000"/>
          <w:sz w:val="21"/>
          <w:szCs w:val="21"/>
        </w:rPr>
        <w:t xml:space="preserve"> 26</w:t>
      </w:r>
      <w:r>
        <w:rPr>
          <w:rFonts w:ascii="Verdana" w:eastAsia="Times New Roman" w:hAnsi="Verdana" w:cs="Courier New"/>
          <w:color w:val="000000"/>
          <w:sz w:val="21"/>
          <w:szCs w:val="21"/>
        </w:rPr>
        <w:t xml:space="preserve"> et vendredi 27 mars 2015 à Tours (France) </w:t>
      </w:r>
      <w:r w:rsidR="008734F7">
        <w:rPr>
          <w:rFonts w:ascii="Verdana" w:eastAsia="Times New Roman" w:hAnsi="Verdana" w:cs="Courier New"/>
          <w:color w:val="000000"/>
          <w:sz w:val="21"/>
          <w:szCs w:val="21"/>
        </w:rPr>
        <w:t>s</w:t>
      </w:r>
      <w:r w:rsidR="00923013"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a première </w:t>
      </w:r>
      <w:r w:rsidR="00E1552E" w:rsidRPr="00E1552E">
        <w:rPr>
          <w:rFonts w:ascii="Verdana" w:hAnsi="Verdana"/>
          <w:sz w:val="21"/>
          <w:szCs w:val="21"/>
        </w:rPr>
        <w:t>Conférence Internationale</w:t>
      </w:r>
      <w:r w:rsidR="008734F7">
        <w:rPr>
          <w:rFonts w:ascii="Verdana" w:hAnsi="Verdana"/>
          <w:sz w:val="21"/>
          <w:szCs w:val="21"/>
        </w:rPr>
        <w:t>.</w:t>
      </w:r>
    </w:p>
    <w:p w:rsidR="002D6280" w:rsidRPr="00923013" w:rsidRDefault="00923013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>
        <w:rPr>
          <w:rFonts w:ascii="Verdana" w:eastAsia="Times New Roman" w:hAnsi="Verdana" w:cs="Courier New"/>
          <w:color w:val="000000"/>
          <w:sz w:val="21"/>
          <w:szCs w:val="21"/>
        </w:rPr>
        <w:t>Cette</w:t>
      </w:r>
      <w:r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 manifestation</w:t>
      </w:r>
      <w:r>
        <w:rPr>
          <w:rFonts w:ascii="Verdana" w:eastAsia="Times New Roman" w:hAnsi="Verdana" w:cs="Courier New"/>
          <w:color w:val="000000"/>
          <w:sz w:val="21"/>
          <w:szCs w:val="21"/>
        </w:rPr>
        <w:t>,</w:t>
      </w:r>
      <w:r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 </w:t>
      </w:r>
      <w:r>
        <w:rPr>
          <w:rFonts w:ascii="Verdana" w:eastAsia="Times New Roman" w:hAnsi="Verdana" w:cs="Courier New"/>
          <w:color w:val="000000"/>
          <w:sz w:val="21"/>
          <w:szCs w:val="21"/>
        </w:rPr>
        <w:t>destinée</w:t>
      </w:r>
      <w:r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 </w:t>
      </w:r>
      <w:r>
        <w:rPr>
          <w:rFonts w:ascii="Verdana" w:eastAsia="Times New Roman" w:hAnsi="Verdana" w:cs="Courier New"/>
          <w:color w:val="000000"/>
          <w:sz w:val="21"/>
          <w:szCs w:val="21"/>
        </w:rPr>
        <w:t>à devenir un rendez-vous annuel,</w:t>
      </w:r>
      <w:r w:rsidR="00A22D9C"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 s’inscrit dans le prolongement</w:t>
      </w:r>
      <w:r w:rsidR="00A22D9C" w:rsidRPr="00923013">
        <w:rPr>
          <w:rFonts w:ascii="Verdana" w:eastAsia="Times New Roman" w:hAnsi="Verdana" w:cs="Courier New"/>
          <w:b/>
          <w:color w:val="000000"/>
          <w:sz w:val="21"/>
          <w:szCs w:val="21"/>
        </w:rPr>
        <w:t xml:space="preserve"> </w:t>
      </w:r>
      <w:r>
        <w:rPr>
          <w:rFonts w:ascii="Verdana" w:eastAsia="Times New Roman" w:hAnsi="Verdana" w:cs="Courier New"/>
          <w:color w:val="000000"/>
          <w:sz w:val="21"/>
          <w:szCs w:val="21"/>
        </w:rPr>
        <w:t>des actions que mène l</w:t>
      </w:r>
      <w:r w:rsidR="00A22D9C" w:rsidRPr="00923013">
        <w:rPr>
          <w:rFonts w:ascii="Verdana" w:eastAsia="Times New Roman" w:hAnsi="Verdana" w:cs="Courier New"/>
          <w:color w:val="000000"/>
          <w:sz w:val="21"/>
          <w:szCs w:val="21"/>
        </w:rPr>
        <w:t>’IEHCA depuis douze ans à travers sa politique éditoriale (</w:t>
      </w:r>
      <w:r w:rsidR="00A22D9C" w:rsidRPr="00923013">
        <w:rPr>
          <w:rFonts w:ascii="Verdana" w:eastAsia="Times New Roman" w:hAnsi="Verdana" w:cs="Courier New"/>
          <w:i/>
          <w:color w:val="000000"/>
          <w:sz w:val="21"/>
          <w:szCs w:val="21"/>
        </w:rPr>
        <w:t xml:space="preserve">Food &amp; </w:t>
      </w:r>
      <w:proofErr w:type="spellStart"/>
      <w:r w:rsidR="00A22D9C" w:rsidRPr="00923013">
        <w:rPr>
          <w:rFonts w:ascii="Verdana" w:eastAsia="Times New Roman" w:hAnsi="Verdana" w:cs="Courier New"/>
          <w:i/>
          <w:color w:val="000000"/>
          <w:sz w:val="21"/>
          <w:szCs w:val="21"/>
        </w:rPr>
        <w:t>History</w:t>
      </w:r>
      <w:proofErr w:type="spellEnd"/>
      <w:r w:rsidR="00A22D9C"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, collection Tables des Hommes), son soutien à la recherche (organisation de colloques ; aides aux jeunes chercheurs) et son travail de mise en réseau des chercheurs en </w:t>
      </w:r>
      <w:r w:rsidR="00A22D9C" w:rsidRPr="00923013">
        <w:rPr>
          <w:rFonts w:ascii="Verdana" w:eastAsia="Times New Roman" w:hAnsi="Verdana" w:cs="Courier New"/>
          <w:i/>
          <w:color w:val="000000"/>
          <w:sz w:val="21"/>
          <w:szCs w:val="21"/>
        </w:rPr>
        <w:t xml:space="preserve">Food </w:t>
      </w:r>
      <w:proofErr w:type="spellStart"/>
      <w:r w:rsidR="00A22D9C" w:rsidRPr="00923013">
        <w:rPr>
          <w:rFonts w:ascii="Verdana" w:eastAsia="Times New Roman" w:hAnsi="Verdana" w:cs="Courier New"/>
          <w:i/>
          <w:color w:val="000000"/>
          <w:sz w:val="21"/>
          <w:szCs w:val="21"/>
        </w:rPr>
        <w:t>Studies</w:t>
      </w:r>
      <w:proofErr w:type="spellEnd"/>
      <w:r w:rsidR="00A22D9C"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 (Université d’</w:t>
      </w:r>
      <w:proofErr w:type="spellStart"/>
      <w:r w:rsidR="00A22D9C" w:rsidRPr="00923013">
        <w:rPr>
          <w:rFonts w:ascii="Verdana" w:eastAsia="Times New Roman" w:hAnsi="Verdana" w:cs="Courier New"/>
          <w:color w:val="000000"/>
          <w:sz w:val="21"/>
          <w:szCs w:val="21"/>
        </w:rPr>
        <w:t>Eté</w:t>
      </w:r>
      <w:proofErr w:type="spellEnd"/>
      <w:r w:rsidR="00D379A9">
        <w:rPr>
          <w:rFonts w:ascii="Verdana" w:eastAsia="Times New Roman" w:hAnsi="Verdana" w:cs="Courier New"/>
          <w:color w:val="000000"/>
          <w:sz w:val="21"/>
          <w:szCs w:val="21"/>
        </w:rPr>
        <w:t>…</w:t>
      </w:r>
      <w:r w:rsidR="00A22D9C"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). </w:t>
      </w:r>
    </w:p>
    <w:p w:rsidR="00CF19AC" w:rsidRDefault="00A22D9C" w:rsidP="00CF1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 w:rsidRPr="00923013">
        <w:rPr>
          <w:rFonts w:ascii="Verdana" w:eastAsia="Times New Roman" w:hAnsi="Verdana" w:cs="Courier New"/>
          <w:color w:val="000000"/>
          <w:sz w:val="21"/>
          <w:szCs w:val="21"/>
        </w:rPr>
        <w:t>Cette conférence aura</w:t>
      </w:r>
      <w:r w:rsidR="002D6280"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 l’ambition d’accueillir des </w:t>
      </w:r>
      <w:r w:rsidRPr="00923013">
        <w:rPr>
          <w:rFonts w:ascii="Verdana" w:eastAsia="Times New Roman" w:hAnsi="Verdana" w:cs="Courier New"/>
          <w:color w:val="000000"/>
          <w:sz w:val="21"/>
          <w:szCs w:val="21"/>
        </w:rPr>
        <w:t>spécialistes</w:t>
      </w:r>
      <w:r w:rsidR="002D6280" w:rsidRPr="00923013">
        <w:rPr>
          <w:rFonts w:ascii="Verdana" w:eastAsia="Times New Roman" w:hAnsi="Verdana" w:cs="Courier New"/>
          <w:color w:val="000000"/>
          <w:sz w:val="21"/>
          <w:szCs w:val="21"/>
        </w:rPr>
        <w:t xml:space="preserve"> du monde entier.</w:t>
      </w:r>
      <w:r w:rsidR="002D6280">
        <w:rPr>
          <w:rFonts w:ascii="Verdana" w:eastAsia="Times New Roman" w:hAnsi="Verdana" w:cs="Courier New"/>
          <w:color w:val="000000"/>
          <w:sz w:val="21"/>
          <w:szCs w:val="21"/>
        </w:rPr>
        <w:t xml:space="preserve"> Aucun thème spécifique n’a été retenu pour cette première édition ; toutes les </w:t>
      </w:r>
      <w:r w:rsidR="00CF19AC">
        <w:rPr>
          <w:rFonts w:ascii="Verdana" w:eastAsia="Times New Roman" w:hAnsi="Verdana" w:cs="Courier New"/>
          <w:color w:val="000000"/>
          <w:sz w:val="21"/>
          <w:szCs w:val="21"/>
        </w:rPr>
        <w:t xml:space="preserve">propositions relevant des Food </w:t>
      </w:r>
      <w:proofErr w:type="spellStart"/>
      <w:r w:rsidR="00CF19AC">
        <w:rPr>
          <w:rFonts w:ascii="Verdana" w:eastAsia="Times New Roman" w:hAnsi="Verdana" w:cs="Courier New"/>
          <w:color w:val="000000"/>
          <w:sz w:val="21"/>
          <w:szCs w:val="21"/>
        </w:rPr>
        <w:t>Studies</w:t>
      </w:r>
      <w:proofErr w:type="spellEnd"/>
      <w:r w:rsidR="002D6280">
        <w:rPr>
          <w:rFonts w:ascii="Verdana" w:eastAsia="Times New Roman" w:hAnsi="Verdana" w:cs="Courier New"/>
          <w:color w:val="000000"/>
          <w:sz w:val="21"/>
          <w:szCs w:val="21"/>
        </w:rPr>
        <w:t xml:space="preserve"> </w:t>
      </w:r>
      <w:r w:rsidR="00CF19AC">
        <w:rPr>
          <w:rFonts w:ascii="Verdana" w:eastAsia="Times New Roman" w:hAnsi="Verdana" w:cs="Courier New"/>
          <w:color w:val="000000"/>
          <w:sz w:val="21"/>
          <w:szCs w:val="21"/>
        </w:rPr>
        <w:t>seront examinées</w:t>
      </w:r>
      <w:r w:rsidR="00B03C99">
        <w:rPr>
          <w:rFonts w:ascii="Verdana" w:eastAsia="Times New Roman" w:hAnsi="Verdana" w:cs="Courier New"/>
          <w:color w:val="000000"/>
          <w:sz w:val="21"/>
          <w:szCs w:val="21"/>
        </w:rPr>
        <w:t> : ce s</w:t>
      </w:r>
      <w:r w:rsidR="002D6280">
        <w:rPr>
          <w:rFonts w:ascii="Verdana" w:eastAsia="Times New Roman" w:hAnsi="Verdana" w:cs="Courier New"/>
          <w:color w:val="000000"/>
          <w:sz w:val="21"/>
          <w:szCs w:val="21"/>
        </w:rPr>
        <w:t xml:space="preserve">ymposium est </w:t>
      </w:r>
      <w:r w:rsidR="002D6280" w:rsidRPr="00CF19AC">
        <w:rPr>
          <w:rFonts w:ascii="Verdana" w:eastAsia="Times New Roman" w:hAnsi="Verdana" w:cs="Courier New"/>
          <w:color w:val="000000"/>
          <w:sz w:val="21"/>
          <w:szCs w:val="21"/>
        </w:rPr>
        <w:t>par essence</w:t>
      </w:r>
      <w:r w:rsidR="002D6280">
        <w:rPr>
          <w:rFonts w:ascii="Verdana" w:eastAsia="Times New Roman" w:hAnsi="Verdana" w:cs="Courier New"/>
          <w:color w:val="000000"/>
          <w:sz w:val="21"/>
          <w:szCs w:val="21"/>
        </w:rPr>
        <w:t xml:space="preserve"> pluri- et transdisciplinaire et couvrira l’ensemble des périodes historiques.</w:t>
      </w:r>
      <w:r w:rsidR="00CF19AC">
        <w:rPr>
          <w:rFonts w:ascii="Verdana" w:eastAsia="Times New Roman" w:hAnsi="Verdana" w:cs="Courier New"/>
          <w:color w:val="000000"/>
          <w:sz w:val="21"/>
          <w:szCs w:val="21"/>
        </w:rPr>
        <w:t xml:space="preserve"> </w:t>
      </w:r>
    </w:p>
    <w:p w:rsidR="002D6280" w:rsidRPr="009058FF" w:rsidRDefault="009058FF" w:rsidP="00CF1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 w:rsidRPr="009058FF">
        <w:rPr>
          <w:rFonts w:ascii="Verdana" w:hAnsi="Verdana"/>
          <w:sz w:val="21"/>
          <w:szCs w:val="21"/>
          <w:shd w:val="clear" w:color="auto" w:fill="FFFFFF"/>
        </w:rPr>
        <w:t>Tous les chercheurs sont les bienvenus (doctorants, post-doctorants, enseignants-chercheurs, chercheurs indépendants...)</w:t>
      </w:r>
    </w:p>
    <w:p w:rsidR="009058FF" w:rsidRDefault="009058FF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2D6280" w:rsidRDefault="002D6280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>
        <w:rPr>
          <w:rFonts w:ascii="Verdana" w:eastAsia="Times New Roman" w:hAnsi="Verdana" w:cs="Courier New"/>
          <w:color w:val="000000"/>
          <w:sz w:val="21"/>
          <w:szCs w:val="21"/>
        </w:rPr>
        <w:t>Deux types de candidatures</w:t>
      </w:r>
      <w:r w:rsidR="00A923C3">
        <w:rPr>
          <w:rFonts w:ascii="Verdana" w:eastAsia="Times New Roman" w:hAnsi="Verdana" w:cs="Courier New"/>
          <w:color w:val="000000"/>
          <w:sz w:val="21"/>
          <w:szCs w:val="21"/>
        </w:rPr>
        <w:t xml:space="preserve">, </w:t>
      </w:r>
      <w:r w:rsidR="005F29E3">
        <w:rPr>
          <w:rFonts w:ascii="Verdana" w:eastAsia="Times New Roman" w:hAnsi="Verdana" w:cs="Courier New"/>
          <w:color w:val="000000"/>
          <w:sz w:val="21"/>
          <w:szCs w:val="21"/>
        </w:rPr>
        <w:t xml:space="preserve">portant sur un </w:t>
      </w:r>
      <w:r w:rsidR="00A923C3">
        <w:rPr>
          <w:rFonts w:ascii="Verdana" w:eastAsia="Times New Roman" w:hAnsi="Verdana" w:cs="Courier New"/>
          <w:color w:val="000000"/>
          <w:sz w:val="21"/>
          <w:szCs w:val="21"/>
        </w:rPr>
        <w:t>sujet libre,</w:t>
      </w:r>
      <w:r>
        <w:rPr>
          <w:rFonts w:ascii="Verdana" w:eastAsia="Times New Roman" w:hAnsi="Verdana" w:cs="Courier New"/>
          <w:color w:val="000000"/>
          <w:sz w:val="21"/>
          <w:szCs w:val="21"/>
        </w:rPr>
        <w:t xml:space="preserve"> </w:t>
      </w:r>
      <w:r w:rsidR="00CF19AC">
        <w:rPr>
          <w:rFonts w:ascii="Verdana" w:eastAsia="Times New Roman" w:hAnsi="Verdana" w:cs="Courier New"/>
          <w:color w:val="000000"/>
          <w:sz w:val="21"/>
          <w:szCs w:val="21"/>
        </w:rPr>
        <w:t>pourront être soumis</w:t>
      </w:r>
      <w:r>
        <w:rPr>
          <w:rFonts w:ascii="Verdana" w:eastAsia="Times New Roman" w:hAnsi="Verdana" w:cs="Courier New"/>
          <w:color w:val="000000"/>
          <w:sz w:val="21"/>
          <w:szCs w:val="21"/>
        </w:rPr>
        <w:t> :</w:t>
      </w:r>
    </w:p>
    <w:p w:rsidR="00CF19AC" w:rsidRDefault="002D6280" w:rsidP="002D6280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</w:rPr>
      </w:pPr>
      <w:r>
        <w:rPr>
          <w:rFonts w:ascii="Verdana" w:hAnsi="Verdana" w:cs="Courier New"/>
          <w:color w:val="000000"/>
          <w:sz w:val="21"/>
          <w:szCs w:val="21"/>
        </w:rPr>
        <w:t>Des candidatures individuelles,</w:t>
      </w:r>
      <w:r w:rsidR="00A923C3">
        <w:rPr>
          <w:rFonts w:ascii="Verdana" w:hAnsi="Verdana" w:cs="Courier New"/>
          <w:color w:val="000000"/>
          <w:sz w:val="21"/>
          <w:szCs w:val="21"/>
        </w:rPr>
        <w:t xml:space="preserve"> </w:t>
      </w:r>
      <w:r>
        <w:rPr>
          <w:rFonts w:ascii="Verdana" w:hAnsi="Verdana" w:cs="Courier New"/>
          <w:color w:val="000000"/>
          <w:sz w:val="21"/>
          <w:szCs w:val="21"/>
        </w:rPr>
        <w:t xml:space="preserve">qui comporteront : </w:t>
      </w:r>
    </w:p>
    <w:p w:rsidR="00CF19AC" w:rsidRDefault="002D6280" w:rsidP="00CF19AC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</w:rPr>
      </w:pPr>
      <w:r>
        <w:rPr>
          <w:rFonts w:ascii="Verdana" w:hAnsi="Verdana" w:cs="Courier New"/>
          <w:color w:val="000000"/>
          <w:sz w:val="21"/>
          <w:szCs w:val="21"/>
        </w:rPr>
        <w:t>le nom du ou des communicants</w:t>
      </w:r>
      <w:r w:rsidR="00CF19AC">
        <w:rPr>
          <w:rFonts w:ascii="Verdana" w:hAnsi="Verdana" w:cs="Courier New"/>
          <w:color w:val="000000"/>
          <w:sz w:val="21"/>
          <w:szCs w:val="21"/>
        </w:rPr>
        <w:t xml:space="preserve">, </w:t>
      </w:r>
    </w:p>
    <w:p w:rsidR="00CF19AC" w:rsidRDefault="00CF19AC" w:rsidP="00CF19AC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</w:rPr>
      </w:pPr>
      <w:r>
        <w:rPr>
          <w:rFonts w:ascii="Verdana" w:hAnsi="Verdana" w:cs="Courier New"/>
          <w:color w:val="000000"/>
          <w:sz w:val="21"/>
          <w:szCs w:val="21"/>
        </w:rPr>
        <w:t>leur</w:t>
      </w:r>
      <w:r w:rsidR="00D379A9">
        <w:rPr>
          <w:rFonts w:ascii="Verdana" w:hAnsi="Verdana" w:cs="Courier New"/>
          <w:color w:val="000000"/>
          <w:sz w:val="21"/>
          <w:szCs w:val="21"/>
        </w:rPr>
        <w:t>(s)</w:t>
      </w:r>
      <w:r>
        <w:rPr>
          <w:rFonts w:ascii="Verdana" w:hAnsi="Verdana" w:cs="Courier New"/>
          <w:color w:val="000000"/>
          <w:sz w:val="21"/>
          <w:szCs w:val="21"/>
        </w:rPr>
        <w:t xml:space="preserve"> éventuelle</w:t>
      </w:r>
      <w:r w:rsidR="00D379A9">
        <w:rPr>
          <w:rFonts w:ascii="Verdana" w:hAnsi="Verdana" w:cs="Courier New"/>
          <w:color w:val="000000"/>
          <w:sz w:val="21"/>
          <w:szCs w:val="21"/>
        </w:rPr>
        <w:t>(s)</w:t>
      </w:r>
      <w:r>
        <w:rPr>
          <w:rFonts w:ascii="Verdana" w:hAnsi="Verdana" w:cs="Courier New"/>
          <w:color w:val="000000"/>
          <w:sz w:val="21"/>
          <w:szCs w:val="21"/>
        </w:rPr>
        <w:t xml:space="preserve"> institution</w:t>
      </w:r>
      <w:r w:rsidR="00D379A9">
        <w:rPr>
          <w:rFonts w:ascii="Verdana" w:hAnsi="Verdana" w:cs="Courier New"/>
          <w:color w:val="000000"/>
          <w:sz w:val="21"/>
          <w:szCs w:val="21"/>
        </w:rPr>
        <w:t>(s)</w:t>
      </w:r>
      <w:r>
        <w:rPr>
          <w:rFonts w:ascii="Verdana" w:hAnsi="Verdana" w:cs="Courier New"/>
          <w:color w:val="000000"/>
          <w:sz w:val="21"/>
          <w:szCs w:val="21"/>
        </w:rPr>
        <w:t xml:space="preserve"> de rattachement</w:t>
      </w:r>
      <w:r w:rsidR="002D6280">
        <w:rPr>
          <w:rFonts w:ascii="Verdana" w:hAnsi="Verdana" w:cs="Courier New"/>
          <w:color w:val="000000"/>
          <w:sz w:val="21"/>
          <w:szCs w:val="21"/>
        </w:rPr>
        <w:t>,</w:t>
      </w:r>
      <w:r>
        <w:rPr>
          <w:rFonts w:ascii="Verdana" w:hAnsi="Verdana" w:cs="Courier New"/>
          <w:color w:val="000000"/>
          <w:sz w:val="21"/>
          <w:szCs w:val="21"/>
        </w:rPr>
        <w:t xml:space="preserve"> </w:t>
      </w:r>
    </w:p>
    <w:p w:rsidR="00CF19AC" w:rsidRDefault="00CF19AC" w:rsidP="00CF19AC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</w:rPr>
      </w:pPr>
      <w:r>
        <w:rPr>
          <w:rFonts w:ascii="Verdana" w:hAnsi="Verdana" w:cs="Courier New"/>
          <w:color w:val="000000"/>
          <w:sz w:val="21"/>
          <w:szCs w:val="21"/>
        </w:rPr>
        <w:t>le titre de leur intervention</w:t>
      </w:r>
    </w:p>
    <w:p w:rsidR="00E86A26" w:rsidRDefault="00CF19AC" w:rsidP="00CF19AC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</w:rPr>
      </w:pPr>
      <w:r>
        <w:rPr>
          <w:rFonts w:ascii="Verdana" w:hAnsi="Verdana" w:cs="Courier New"/>
          <w:color w:val="000000"/>
          <w:sz w:val="21"/>
          <w:szCs w:val="21"/>
        </w:rPr>
        <w:t>leurs coordonnées</w:t>
      </w:r>
      <w:r w:rsidR="002D6280">
        <w:rPr>
          <w:rFonts w:ascii="Verdana" w:hAnsi="Verdana" w:cs="Courier New"/>
          <w:color w:val="000000"/>
          <w:sz w:val="21"/>
          <w:szCs w:val="21"/>
        </w:rPr>
        <w:t xml:space="preserve"> </w:t>
      </w:r>
    </w:p>
    <w:p w:rsidR="002D6280" w:rsidRDefault="002D6280" w:rsidP="00CF19AC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</w:rPr>
      </w:pPr>
      <w:r>
        <w:rPr>
          <w:rFonts w:ascii="Verdana" w:hAnsi="Verdana" w:cs="Courier New"/>
          <w:color w:val="000000"/>
          <w:sz w:val="21"/>
          <w:szCs w:val="21"/>
        </w:rPr>
        <w:t xml:space="preserve">un résumé de 250 mots </w:t>
      </w:r>
    </w:p>
    <w:p w:rsidR="002D6280" w:rsidRPr="00CF19AC" w:rsidRDefault="002D6280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</w:rPr>
      </w:pPr>
    </w:p>
    <w:p w:rsidR="002D6280" w:rsidRDefault="002D6280" w:rsidP="002D6280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</w:rPr>
      </w:pPr>
      <w:r>
        <w:rPr>
          <w:rFonts w:ascii="Verdana" w:hAnsi="Verdana" w:cs="Courier New"/>
          <w:color w:val="000000"/>
          <w:sz w:val="21"/>
          <w:szCs w:val="21"/>
        </w:rPr>
        <w:t>Des candidatures par session</w:t>
      </w:r>
      <w:r w:rsidR="00CF19AC">
        <w:rPr>
          <w:rFonts w:ascii="Verdana" w:hAnsi="Verdana" w:cs="Courier New"/>
          <w:color w:val="000000"/>
          <w:sz w:val="21"/>
          <w:szCs w:val="21"/>
        </w:rPr>
        <w:t> </w:t>
      </w:r>
      <w:r w:rsidR="009058FF">
        <w:rPr>
          <w:rFonts w:ascii="Verdana" w:hAnsi="Verdana" w:cs="Courier New"/>
          <w:color w:val="000000"/>
          <w:sz w:val="21"/>
          <w:szCs w:val="21"/>
        </w:rPr>
        <w:t>portant sur l’organisation d’un « panel » autour d’un thème donné.</w:t>
      </w:r>
    </w:p>
    <w:p w:rsidR="009058FF" w:rsidRPr="00625F96" w:rsidRDefault="009058FF" w:rsidP="009058FF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hAnsi="Verdana" w:cs="Courier New"/>
          <w:color w:val="000000"/>
          <w:sz w:val="21"/>
          <w:szCs w:val="21"/>
        </w:rPr>
      </w:pPr>
      <w:r>
        <w:rPr>
          <w:rFonts w:ascii="Verdana" w:hAnsi="Verdana" w:cs="Courier New"/>
          <w:color w:val="000000"/>
          <w:sz w:val="21"/>
          <w:szCs w:val="21"/>
        </w:rPr>
        <w:t>Pour chaque intervenant, devront figurer les mêmes informations que celles requises pour les candidatures individuelles.</w:t>
      </w:r>
    </w:p>
    <w:p w:rsidR="002D6280" w:rsidRDefault="002D6280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9058FF" w:rsidRDefault="009058FF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>
        <w:rPr>
          <w:rFonts w:ascii="Verdana" w:eastAsia="Times New Roman" w:hAnsi="Verdana" w:cs="Courier New"/>
          <w:color w:val="000000"/>
          <w:sz w:val="21"/>
          <w:szCs w:val="21"/>
        </w:rPr>
        <w:t>Les candidatures seront examinées et sélectionnées par le comité scientifique de l’IEHCA.</w:t>
      </w:r>
    </w:p>
    <w:p w:rsidR="009058FF" w:rsidRDefault="009058FF" w:rsidP="00905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 w:rsidRPr="009058FF">
        <w:rPr>
          <w:rFonts w:ascii="Verdana" w:hAnsi="Verdana" w:cs="Courier New"/>
          <w:color w:val="000000"/>
          <w:sz w:val="21"/>
          <w:szCs w:val="21"/>
          <w:shd w:val="clear" w:color="auto" w:fill="FFFFFF"/>
        </w:rPr>
        <w:lastRenderedPageBreak/>
        <w:t xml:space="preserve">Les communications ne devront pas </w:t>
      </w:r>
      <w:r>
        <w:rPr>
          <w:rFonts w:ascii="Verdana" w:hAnsi="Verdana" w:cs="Courier New"/>
          <w:color w:val="000000"/>
          <w:sz w:val="21"/>
          <w:szCs w:val="21"/>
          <w:shd w:val="clear" w:color="auto" w:fill="FFFFFF"/>
        </w:rPr>
        <w:t>excé</w:t>
      </w:r>
      <w:r w:rsidRPr="009058FF">
        <w:rPr>
          <w:rFonts w:ascii="Verdana" w:hAnsi="Verdana" w:cs="Courier New"/>
          <w:color w:val="000000"/>
          <w:sz w:val="21"/>
          <w:szCs w:val="21"/>
          <w:shd w:val="clear" w:color="auto" w:fill="FFFFFF"/>
        </w:rPr>
        <w:t>der 20 minutes</w:t>
      </w:r>
      <w:r>
        <w:rPr>
          <w:rFonts w:ascii="Verdana" w:hAnsi="Verdana" w:cs="Courier New"/>
          <w:color w:val="000000"/>
          <w:sz w:val="21"/>
          <w:szCs w:val="21"/>
          <w:shd w:val="clear" w:color="auto" w:fill="FFFFFF"/>
        </w:rPr>
        <w:t> ; elles pourront être présenté</w:t>
      </w:r>
      <w:r w:rsidR="00A22D9C">
        <w:rPr>
          <w:rFonts w:ascii="Verdana" w:hAnsi="Verdana" w:cs="Courier New"/>
          <w:color w:val="000000"/>
          <w:sz w:val="21"/>
          <w:szCs w:val="21"/>
          <w:shd w:val="clear" w:color="auto" w:fill="FFFFFF"/>
        </w:rPr>
        <w:t>es</w:t>
      </w:r>
      <w:r>
        <w:rPr>
          <w:rFonts w:ascii="Verdana" w:hAnsi="Verdana" w:cs="Courier New"/>
          <w:color w:val="000000"/>
          <w:sz w:val="21"/>
          <w:szCs w:val="21"/>
          <w:shd w:val="clear" w:color="auto" w:fill="FFFFFF"/>
        </w:rPr>
        <w:t xml:space="preserve"> en anglais ou en français.</w:t>
      </w:r>
    </w:p>
    <w:p w:rsidR="009058FF" w:rsidRDefault="009058FF" w:rsidP="00905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756B4A" w:rsidRDefault="00756B4A" w:rsidP="00905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 w:rsidRPr="00BF3A00">
        <w:rPr>
          <w:rFonts w:ascii="Verdana" w:eastAsia="Times New Roman" w:hAnsi="Verdana" w:cs="Courier New"/>
          <w:color w:val="000000"/>
          <w:sz w:val="21"/>
          <w:szCs w:val="21"/>
        </w:rPr>
        <w:t>N’hésitez pas à faire circuler cet appel autour de vous.</w:t>
      </w:r>
    </w:p>
    <w:p w:rsidR="00756B4A" w:rsidRPr="009058FF" w:rsidRDefault="00756B4A" w:rsidP="00905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2D6280" w:rsidRDefault="002D6280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>
        <w:rPr>
          <w:rFonts w:ascii="Verdana" w:eastAsia="Times New Roman" w:hAnsi="Verdana" w:cs="Courier New"/>
          <w:color w:val="000000"/>
          <w:sz w:val="21"/>
          <w:szCs w:val="21"/>
        </w:rPr>
        <w:t xml:space="preserve">La date limite d’envoi </w:t>
      </w:r>
      <w:r w:rsidR="00E933F9">
        <w:rPr>
          <w:rFonts w:ascii="Verdana" w:eastAsia="Times New Roman" w:hAnsi="Verdana" w:cs="Courier New"/>
          <w:color w:val="000000"/>
          <w:sz w:val="21"/>
          <w:szCs w:val="21"/>
        </w:rPr>
        <w:t>des candidatures est fixée au 15</w:t>
      </w:r>
      <w:r>
        <w:rPr>
          <w:rFonts w:ascii="Verdana" w:eastAsia="Times New Roman" w:hAnsi="Verdana" w:cs="Courier New"/>
          <w:color w:val="000000"/>
          <w:sz w:val="21"/>
          <w:szCs w:val="21"/>
        </w:rPr>
        <w:t xml:space="preserve"> décembre 2014. </w:t>
      </w:r>
    </w:p>
    <w:p w:rsidR="005D7529" w:rsidRDefault="005D7529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 w:rsidRPr="00AF2A2D">
        <w:rPr>
          <w:rFonts w:ascii="Verdana" w:eastAsia="Times New Roman" w:hAnsi="Verdana" w:cs="Courier New"/>
          <w:color w:val="000000"/>
          <w:sz w:val="21"/>
          <w:szCs w:val="21"/>
        </w:rPr>
        <w:t>Les candidatures complètes recevront une réponse sous dix jours</w:t>
      </w:r>
      <w:r w:rsidR="00AF2A2D" w:rsidRPr="00AF2A2D">
        <w:rPr>
          <w:rFonts w:ascii="Verdana" w:eastAsia="Times New Roman" w:hAnsi="Verdana" w:cs="Courier New"/>
          <w:color w:val="000000"/>
          <w:sz w:val="21"/>
          <w:szCs w:val="21"/>
        </w:rPr>
        <w:t xml:space="preserve"> </w:t>
      </w:r>
      <w:r w:rsidR="00E86A26">
        <w:rPr>
          <w:rFonts w:ascii="Verdana" w:eastAsia="Times New Roman" w:hAnsi="Verdana" w:cs="Courier New"/>
          <w:color w:val="000000"/>
          <w:sz w:val="21"/>
          <w:szCs w:val="21"/>
        </w:rPr>
        <w:t xml:space="preserve">quelle que soit la date </w:t>
      </w:r>
      <w:r w:rsidR="004B365F">
        <w:rPr>
          <w:rFonts w:ascii="Verdana" w:eastAsia="Times New Roman" w:hAnsi="Verdana" w:cs="Courier New"/>
          <w:color w:val="000000"/>
          <w:sz w:val="21"/>
          <w:szCs w:val="21"/>
        </w:rPr>
        <w:t>d’envoi</w:t>
      </w:r>
      <w:r w:rsidRPr="00AF2A2D">
        <w:rPr>
          <w:rFonts w:ascii="Verdana" w:eastAsia="Times New Roman" w:hAnsi="Verdana" w:cs="Courier New"/>
          <w:color w:val="000000"/>
          <w:sz w:val="21"/>
          <w:szCs w:val="21"/>
        </w:rPr>
        <w:t>.</w:t>
      </w:r>
    </w:p>
    <w:p w:rsidR="005D7529" w:rsidRDefault="005D7529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2D6280" w:rsidRDefault="002D6280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</w:rPr>
      </w:pPr>
      <w:r>
        <w:rPr>
          <w:rFonts w:ascii="Verdana" w:eastAsia="Times New Roman" w:hAnsi="Verdana" w:cs="Courier New"/>
          <w:color w:val="000000"/>
          <w:sz w:val="21"/>
          <w:szCs w:val="21"/>
        </w:rPr>
        <w:t xml:space="preserve">Elles sont à adresser, ainsi que vos questions, à Loïc </w:t>
      </w:r>
      <w:proofErr w:type="spellStart"/>
      <w:r>
        <w:rPr>
          <w:rFonts w:ascii="Verdana" w:eastAsia="Times New Roman" w:hAnsi="Verdana" w:cs="Courier New"/>
          <w:color w:val="000000"/>
          <w:sz w:val="21"/>
          <w:szCs w:val="21"/>
        </w:rPr>
        <w:t>Bienassis</w:t>
      </w:r>
      <w:proofErr w:type="spellEnd"/>
      <w:r>
        <w:rPr>
          <w:rFonts w:ascii="Verdana" w:eastAsia="Times New Roman" w:hAnsi="Verdana" w:cs="Courier New"/>
          <w:color w:val="000000"/>
          <w:sz w:val="21"/>
          <w:szCs w:val="21"/>
        </w:rPr>
        <w:t> :</w:t>
      </w:r>
    </w:p>
    <w:p w:rsidR="002D6280" w:rsidRPr="008734F7" w:rsidRDefault="00EF5EF7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US"/>
        </w:rPr>
      </w:pPr>
      <w:hyperlink r:id="rId6" w:history="1">
        <w:r w:rsidR="002D6280" w:rsidRPr="008734F7">
          <w:rPr>
            <w:rStyle w:val="Lienhypertexte"/>
            <w:rFonts w:ascii="Verdana" w:eastAsia="Times New Roman" w:hAnsi="Verdana" w:cs="Courier New"/>
            <w:sz w:val="21"/>
            <w:szCs w:val="21"/>
            <w:lang w:val="en-US"/>
          </w:rPr>
          <w:t>loic.bienassis@iehca.eu</w:t>
        </w:r>
      </w:hyperlink>
      <w:r w:rsidR="002D6280" w:rsidRPr="008734F7">
        <w:rPr>
          <w:rFonts w:ascii="Verdana" w:eastAsia="Times New Roman" w:hAnsi="Verdana" w:cs="Courier New"/>
          <w:color w:val="000000"/>
          <w:sz w:val="21"/>
          <w:szCs w:val="21"/>
          <w:lang w:val="en-US"/>
        </w:rPr>
        <w:t xml:space="preserve"> </w:t>
      </w:r>
    </w:p>
    <w:p w:rsidR="002D6280" w:rsidRPr="00A923C3" w:rsidRDefault="00A923C3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</w:rPr>
      </w:pPr>
      <w:r w:rsidRPr="00A923C3">
        <w:rPr>
          <w:rFonts w:ascii="Verdana" w:eastAsia="Times New Roman" w:hAnsi="Verdana" w:cs="Courier New"/>
          <w:color w:val="000000"/>
          <w:sz w:val="21"/>
          <w:szCs w:val="21"/>
        </w:rPr>
        <w:t xml:space="preserve">Notez qu’aucun défraiement n’est prévu pour les participants à la </w:t>
      </w:r>
      <w:r>
        <w:rPr>
          <w:rFonts w:ascii="Verdana" w:eastAsia="Times New Roman" w:hAnsi="Verdana" w:cs="Courier New"/>
          <w:color w:val="000000"/>
          <w:sz w:val="21"/>
          <w:szCs w:val="21"/>
        </w:rPr>
        <w:t>confé</w:t>
      </w:r>
      <w:r w:rsidRPr="00A923C3">
        <w:rPr>
          <w:rFonts w:ascii="Verdana" w:eastAsia="Times New Roman" w:hAnsi="Verdana" w:cs="Courier New"/>
          <w:color w:val="000000"/>
          <w:sz w:val="21"/>
          <w:szCs w:val="21"/>
        </w:rPr>
        <w:t>rence.</w:t>
      </w:r>
    </w:p>
    <w:p w:rsidR="008E3D11" w:rsidRPr="00A923C3" w:rsidRDefault="008E3D11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8E3D11" w:rsidRPr="00A923C3" w:rsidRDefault="008E3D11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8E3D11" w:rsidRPr="00A923C3" w:rsidRDefault="008E3D11" w:rsidP="002D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F3741B" w:rsidRPr="005C4A56" w:rsidRDefault="00F3741B" w:rsidP="00F3741B">
      <w:pPr>
        <w:pStyle w:val="Titre1"/>
        <w:rPr>
          <w:rFonts w:ascii="Verdana" w:hAnsi="Verdana"/>
          <w:sz w:val="44"/>
          <w:szCs w:val="44"/>
          <w:lang w:val="en-US"/>
        </w:rPr>
      </w:pPr>
      <w:r w:rsidRPr="005C4A56">
        <w:rPr>
          <w:rFonts w:ascii="Verdana" w:hAnsi="Verdana"/>
          <w:sz w:val="44"/>
          <w:szCs w:val="44"/>
          <w:lang w:val="en-US"/>
        </w:rPr>
        <w:t>Call for papers and sessions</w:t>
      </w:r>
    </w:p>
    <w:p w:rsidR="00F3741B" w:rsidRPr="005C4A56" w:rsidRDefault="00E53975" w:rsidP="00E53975">
      <w:pPr>
        <w:pStyle w:val="Titre1"/>
        <w:rPr>
          <w:rFonts w:ascii="Verdana" w:hAnsi="Verdana"/>
          <w:sz w:val="44"/>
          <w:szCs w:val="44"/>
          <w:lang w:val="en-US"/>
        </w:rPr>
      </w:pPr>
      <w:r w:rsidRPr="005C4A56">
        <w:rPr>
          <w:rFonts w:ascii="Verdana" w:hAnsi="Verdana"/>
          <w:sz w:val="44"/>
          <w:szCs w:val="44"/>
          <w:lang w:val="en-US"/>
        </w:rPr>
        <w:t>/</w:t>
      </w:r>
    </w:p>
    <w:p w:rsidR="00F3741B" w:rsidRPr="005C4A56" w:rsidRDefault="00F3741B" w:rsidP="00F3741B">
      <w:pPr>
        <w:pStyle w:val="Titre1"/>
        <w:rPr>
          <w:rFonts w:ascii="Verdana" w:hAnsi="Verdana"/>
          <w:sz w:val="44"/>
          <w:szCs w:val="44"/>
          <w:lang w:val="en-GB"/>
        </w:rPr>
      </w:pPr>
      <w:r w:rsidRPr="005C4A56">
        <w:rPr>
          <w:rFonts w:ascii="Verdana" w:hAnsi="Verdana"/>
          <w:sz w:val="44"/>
          <w:szCs w:val="44"/>
          <w:lang w:val="en-GB"/>
        </w:rPr>
        <w:t xml:space="preserve">First </w:t>
      </w:r>
      <w:r w:rsidR="003D7A61">
        <w:rPr>
          <w:rFonts w:ascii="Verdana" w:hAnsi="Verdana"/>
          <w:sz w:val="44"/>
          <w:szCs w:val="44"/>
          <w:lang w:val="en-GB"/>
        </w:rPr>
        <w:t>International</w:t>
      </w:r>
      <w:r w:rsidRPr="005C4A56">
        <w:rPr>
          <w:rFonts w:ascii="Verdana" w:hAnsi="Verdana"/>
          <w:sz w:val="44"/>
          <w:szCs w:val="44"/>
          <w:lang w:val="en-GB"/>
        </w:rPr>
        <w:t xml:space="preserve"> Conference on</w:t>
      </w:r>
      <w:r w:rsidR="00E06750">
        <w:rPr>
          <w:rFonts w:ascii="Verdana" w:hAnsi="Verdana"/>
          <w:sz w:val="44"/>
          <w:szCs w:val="44"/>
          <w:lang w:val="en-GB"/>
        </w:rPr>
        <w:t xml:space="preserve"> Food History and</w:t>
      </w:r>
      <w:r w:rsidRPr="005C4A56">
        <w:rPr>
          <w:rFonts w:ascii="Verdana" w:hAnsi="Verdana"/>
          <w:sz w:val="44"/>
          <w:szCs w:val="44"/>
          <w:lang w:val="en-GB"/>
        </w:rPr>
        <w:t xml:space="preserve"> Food Studies</w:t>
      </w:r>
    </w:p>
    <w:p w:rsidR="00F3741B" w:rsidRPr="005C4A56" w:rsidRDefault="008734F7" w:rsidP="008734F7">
      <w:pPr>
        <w:pStyle w:val="Titre1"/>
        <w:rPr>
          <w:rFonts w:ascii="Verdana" w:hAnsi="Verdana"/>
          <w:sz w:val="32"/>
          <w:szCs w:val="32"/>
          <w:lang w:val="en-GB"/>
        </w:rPr>
      </w:pPr>
      <w:r w:rsidRPr="005C4A56">
        <w:rPr>
          <w:rFonts w:ascii="Verdana" w:hAnsi="Verdana"/>
          <w:sz w:val="32"/>
          <w:szCs w:val="32"/>
          <w:lang w:val="en-GB"/>
        </w:rPr>
        <w:t>26-27 March 2015 – Tours (France)</w:t>
      </w:r>
    </w:p>
    <w:p w:rsidR="00F3741B" w:rsidRPr="00085C33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</w:p>
    <w:p w:rsidR="00F3741B" w:rsidRPr="00085C33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</w:p>
    <w:p w:rsidR="00F3741B" w:rsidRPr="00085C33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Dear Colleagues,</w:t>
      </w:r>
    </w:p>
    <w:p w:rsidR="00F3741B" w:rsidRPr="00085C33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</w:p>
    <w:p w:rsidR="00F3741B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alibri"/>
          <w:sz w:val="21"/>
          <w:szCs w:val="21"/>
          <w:lang w:val="en-GB"/>
        </w:rPr>
      </w:pP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It gives me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 pleasure to announce that the </w:t>
      </w:r>
      <w:r w:rsidRPr="00085C33">
        <w:rPr>
          <w:rFonts w:ascii="Verdana" w:eastAsia="Times New Roman" w:hAnsi="Verdana" w:cs="Calibri"/>
          <w:sz w:val="21"/>
          <w:szCs w:val="21"/>
          <w:lang w:val="en-GB"/>
        </w:rPr>
        <w:t xml:space="preserve">European Institute for the History and Cultures of Food (the IEHCA, </w:t>
      </w:r>
      <w:proofErr w:type="spellStart"/>
      <w:r w:rsidRPr="00085C33">
        <w:rPr>
          <w:rFonts w:ascii="Verdana" w:eastAsia="Times New Roman" w:hAnsi="Verdana" w:cs="Calibri"/>
          <w:sz w:val="21"/>
          <w:szCs w:val="21"/>
          <w:lang w:val="en-GB"/>
        </w:rPr>
        <w:t>Institut</w:t>
      </w:r>
      <w:proofErr w:type="spellEnd"/>
      <w:r w:rsidRPr="00085C33">
        <w:rPr>
          <w:rFonts w:ascii="Verdana" w:eastAsia="Times New Roman" w:hAnsi="Verdana" w:cs="Calibri"/>
          <w:sz w:val="21"/>
          <w:szCs w:val="21"/>
          <w:lang w:val="en-GB"/>
        </w:rPr>
        <w:t xml:space="preserve"> </w:t>
      </w:r>
      <w:proofErr w:type="spellStart"/>
      <w:r w:rsidRPr="00085C33">
        <w:rPr>
          <w:rFonts w:ascii="Verdana" w:eastAsia="Times New Roman" w:hAnsi="Verdana" w:cs="Calibri"/>
          <w:sz w:val="21"/>
          <w:szCs w:val="21"/>
          <w:lang w:val="en-GB"/>
        </w:rPr>
        <w:t>Européen</w:t>
      </w:r>
      <w:proofErr w:type="spellEnd"/>
      <w:r w:rsidRPr="00085C33">
        <w:rPr>
          <w:rFonts w:ascii="Verdana" w:eastAsia="Times New Roman" w:hAnsi="Verdana" w:cs="Calibri"/>
          <w:sz w:val="21"/>
          <w:szCs w:val="21"/>
          <w:lang w:val="en-GB"/>
        </w:rPr>
        <w:t xml:space="preserve"> </w:t>
      </w:r>
      <w:proofErr w:type="spellStart"/>
      <w:r w:rsidRPr="00085C33">
        <w:rPr>
          <w:rFonts w:ascii="Verdana" w:eastAsia="Times New Roman" w:hAnsi="Verdana" w:cs="Calibri"/>
          <w:sz w:val="21"/>
          <w:szCs w:val="21"/>
          <w:lang w:val="en-GB"/>
        </w:rPr>
        <w:t>d’Histoire</w:t>
      </w:r>
      <w:proofErr w:type="spellEnd"/>
      <w:r w:rsidRPr="00085C33">
        <w:rPr>
          <w:rFonts w:ascii="Verdana" w:eastAsia="Times New Roman" w:hAnsi="Verdana" w:cs="Calibri"/>
          <w:sz w:val="21"/>
          <w:szCs w:val="21"/>
          <w:lang w:val="en-GB"/>
        </w:rPr>
        <w:t xml:space="preserve"> </w:t>
      </w:r>
      <w:proofErr w:type="gramStart"/>
      <w:r w:rsidRPr="00085C33">
        <w:rPr>
          <w:rFonts w:ascii="Verdana" w:eastAsia="Times New Roman" w:hAnsi="Verdana" w:cs="Calibri"/>
          <w:sz w:val="21"/>
          <w:szCs w:val="21"/>
          <w:lang w:val="en-GB"/>
        </w:rPr>
        <w:t>et</w:t>
      </w:r>
      <w:proofErr w:type="gramEnd"/>
      <w:r w:rsidRPr="00085C33">
        <w:rPr>
          <w:rFonts w:ascii="Verdana" w:eastAsia="Times New Roman" w:hAnsi="Verdana" w:cs="Calibri"/>
          <w:sz w:val="21"/>
          <w:szCs w:val="21"/>
          <w:lang w:val="en-GB"/>
        </w:rPr>
        <w:t xml:space="preserve"> des Cultures de </w:t>
      </w:r>
      <w:proofErr w:type="spellStart"/>
      <w:r w:rsidRPr="00085C33">
        <w:rPr>
          <w:rFonts w:ascii="Verdana" w:eastAsia="Times New Roman" w:hAnsi="Verdana" w:cs="Calibri"/>
          <w:sz w:val="21"/>
          <w:szCs w:val="21"/>
          <w:lang w:val="en-GB"/>
        </w:rPr>
        <w:t>l’Alimentation</w:t>
      </w:r>
      <w:proofErr w:type="spellEnd"/>
      <w:r w:rsidRPr="00085C33">
        <w:rPr>
          <w:rFonts w:ascii="Verdana" w:eastAsia="Times New Roman" w:hAnsi="Verdana" w:cs="Calibri"/>
          <w:sz w:val="21"/>
          <w:szCs w:val="21"/>
          <w:lang w:val="en-GB"/>
        </w:rPr>
        <w:t xml:space="preserve">) is organising </w:t>
      </w:r>
      <w:r w:rsidR="00BF3A00">
        <w:rPr>
          <w:rFonts w:ascii="Verdana" w:eastAsia="Times New Roman" w:hAnsi="Verdana" w:cs="Calibri"/>
          <w:sz w:val="21"/>
          <w:szCs w:val="21"/>
          <w:lang w:val="en-GB"/>
        </w:rPr>
        <w:t>its</w:t>
      </w:r>
      <w:r w:rsidRPr="00085C33">
        <w:rPr>
          <w:rFonts w:ascii="Verdana" w:eastAsia="Times New Roman" w:hAnsi="Verdana" w:cs="Calibri"/>
          <w:sz w:val="21"/>
          <w:szCs w:val="21"/>
          <w:lang w:val="en-GB"/>
        </w:rPr>
        <w:t xml:space="preserve"> first </w:t>
      </w:r>
      <w:r w:rsidR="00BF3A00">
        <w:rPr>
          <w:rFonts w:ascii="Verdana" w:eastAsia="Times New Roman" w:hAnsi="Verdana" w:cs="Calibri"/>
          <w:sz w:val="21"/>
          <w:szCs w:val="21"/>
          <w:lang w:val="en-GB"/>
        </w:rPr>
        <w:t>International</w:t>
      </w:r>
      <w:r w:rsidRPr="00085C33">
        <w:rPr>
          <w:rFonts w:ascii="Verdana" w:eastAsia="Times New Roman" w:hAnsi="Verdana" w:cs="Calibri"/>
          <w:sz w:val="21"/>
          <w:szCs w:val="21"/>
          <w:lang w:val="en-GB"/>
        </w:rPr>
        <w:t xml:space="preserve"> </w:t>
      </w:r>
      <w:r w:rsidR="007C4047">
        <w:rPr>
          <w:rFonts w:ascii="Verdana" w:eastAsia="Times New Roman" w:hAnsi="Verdana" w:cs="Calibri"/>
          <w:sz w:val="21"/>
          <w:szCs w:val="21"/>
          <w:lang w:val="en-GB"/>
        </w:rPr>
        <w:t>C</w:t>
      </w:r>
      <w:r>
        <w:rPr>
          <w:rFonts w:ascii="Verdana" w:eastAsia="Times New Roman" w:hAnsi="Verdana" w:cs="Calibri"/>
          <w:sz w:val="21"/>
          <w:szCs w:val="21"/>
          <w:lang w:val="en-GB"/>
        </w:rPr>
        <w:t>onference</w:t>
      </w:r>
      <w:r w:rsidRPr="00085C33">
        <w:rPr>
          <w:rFonts w:ascii="Verdana" w:eastAsia="Times New Roman" w:hAnsi="Verdana" w:cs="Calibri"/>
          <w:sz w:val="21"/>
          <w:szCs w:val="21"/>
          <w:lang w:val="en-GB"/>
        </w:rPr>
        <w:t xml:space="preserve"> to be held on Thursday 26 and Friday 27</w:t>
      </w:r>
      <w:r>
        <w:rPr>
          <w:rFonts w:ascii="Verdana" w:eastAsia="Times New Roman" w:hAnsi="Verdana" w:cs="Calibri"/>
          <w:sz w:val="21"/>
          <w:szCs w:val="21"/>
          <w:vertAlign w:val="superscript"/>
          <w:lang w:val="en-GB"/>
        </w:rPr>
        <w:t xml:space="preserve"> </w:t>
      </w:r>
      <w:r w:rsidRPr="00085C33">
        <w:rPr>
          <w:rFonts w:ascii="Verdana" w:eastAsia="Times New Roman" w:hAnsi="Verdana" w:cs="Calibri"/>
          <w:sz w:val="21"/>
          <w:szCs w:val="21"/>
          <w:lang w:val="en-GB"/>
        </w:rPr>
        <w:t>March 2015 in Tours (France).</w:t>
      </w:r>
    </w:p>
    <w:p w:rsidR="008734F7" w:rsidRPr="008734F7" w:rsidRDefault="008734F7" w:rsidP="00873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 w:rsidRPr="008734F7">
        <w:rPr>
          <w:rFonts w:ascii="Verdana" w:eastAsia="Times New Roman" w:hAnsi="Verdana" w:cs="Calibri"/>
          <w:sz w:val="21"/>
          <w:szCs w:val="21"/>
          <w:lang w:val="en-GB"/>
        </w:rPr>
        <w:t xml:space="preserve">This is the first event of its kind and aims to become an annual gathering within the scope of a continuation of the IEHCA’s work over the last twelve years, carried out through its publications (Food &amp; History, “Table des </w:t>
      </w:r>
      <w:proofErr w:type="spellStart"/>
      <w:r w:rsidRPr="008734F7">
        <w:rPr>
          <w:rFonts w:ascii="Verdana" w:eastAsia="Times New Roman" w:hAnsi="Verdana" w:cs="Calibri"/>
          <w:sz w:val="21"/>
          <w:szCs w:val="21"/>
          <w:lang w:val="en-GB"/>
        </w:rPr>
        <w:t>Hommes</w:t>
      </w:r>
      <w:proofErr w:type="spellEnd"/>
      <w:r w:rsidRPr="008734F7">
        <w:rPr>
          <w:rFonts w:ascii="Verdana" w:eastAsia="Times New Roman" w:hAnsi="Verdana" w:cs="Calibri"/>
          <w:sz w:val="21"/>
          <w:szCs w:val="21"/>
          <w:lang w:val="en-GB"/>
        </w:rPr>
        <w:t>” collection), its support for research (organisation of conferences; awards for young researchers) and its facilitation of networking opportunities among Food Studies researchers (</w:t>
      </w:r>
      <w:r w:rsidR="00D379A9">
        <w:rPr>
          <w:rFonts w:ascii="Verdana" w:eastAsia="Times New Roman" w:hAnsi="Verdana" w:cs="Calibri"/>
          <w:sz w:val="21"/>
          <w:szCs w:val="21"/>
          <w:lang w:val="en-GB"/>
        </w:rPr>
        <w:t>Yearly Summer School…</w:t>
      </w:r>
      <w:r w:rsidRPr="008734F7">
        <w:rPr>
          <w:rFonts w:ascii="Verdana" w:eastAsia="Times New Roman" w:hAnsi="Verdana" w:cs="Calibri"/>
          <w:sz w:val="21"/>
          <w:szCs w:val="21"/>
          <w:lang w:val="en-GB"/>
        </w:rPr>
        <w:t>).</w:t>
      </w:r>
    </w:p>
    <w:p w:rsidR="008734F7" w:rsidRPr="00085C33" w:rsidRDefault="008734F7" w:rsidP="00873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 w:rsidRPr="008734F7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The intention is that the symposium will bring together specialists from all over the world. No specific theme as been fixed for this first occasion; all proposals under the broad heading of Food Studies will be considered. In essence, it will be a multi- and cross-disciplinary event covering all historical periods.</w:t>
      </w:r>
    </w:p>
    <w:p w:rsidR="00F3741B" w:rsidRPr="00085C33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The event aims to bring together </w:t>
      </w: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scholars 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from all over the world. No </w:t>
      </w: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specific 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theme as been fixed for this first</w:t>
      </w: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 occasion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; all proposals within the sphere of Food Studies will be considered. The </w:t>
      </w:r>
      <w:r w:rsidRPr="00DD2FEF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symposium</w:t>
      </w: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 will be essentially </w:t>
      </w:r>
      <w:proofErr w:type="gramStart"/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multi- 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and cross-disciplinary</w:t>
      </w:r>
      <w:proofErr w:type="gramEnd"/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 and will cover all historical periods. </w:t>
      </w:r>
    </w:p>
    <w:p w:rsidR="00F3741B" w:rsidRPr="00085C33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hAnsi="Verdana"/>
          <w:sz w:val="21"/>
          <w:szCs w:val="21"/>
          <w:shd w:val="clear" w:color="auto" w:fill="FFFFFF"/>
          <w:lang w:val="en-GB"/>
        </w:rPr>
        <w:t>All researchers are welcome (doctoral, post-doctoral, research lecturers</w:t>
      </w:r>
      <w:r>
        <w:rPr>
          <w:rFonts w:ascii="Verdana" w:hAnsi="Verdana"/>
          <w:sz w:val="21"/>
          <w:szCs w:val="21"/>
          <w:shd w:val="clear" w:color="auto" w:fill="FFFFFF"/>
          <w:lang w:val="en-GB"/>
        </w:rPr>
        <w:t>,</w:t>
      </w:r>
      <w:r w:rsidRPr="00085C33">
        <w:rPr>
          <w:rFonts w:ascii="Verdana" w:hAnsi="Verdana"/>
          <w:sz w:val="21"/>
          <w:szCs w:val="21"/>
          <w:shd w:val="clear" w:color="auto" w:fill="FFFFFF"/>
          <w:lang w:val="en-GB"/>
        </w:rPr>
        <w:t xml:space="preserve"> independent researchers</w:t>
      </w:r>
      <w:r>
        <w:rPr>
          <w:rFonts w:ascii="Verdana" w:hAnsi="Verdana"/>
          <w:sz w:val="21"/>
          <w:szCs w:val="21"/>
          <w:shd w:val="clear" w:color="auto" w:fill="FFFFFF"/>
          <w:lang w:val="en-GB"/>
        </w:rPr>
        <w:t>, etc</w:t>
      </w:r>
      <w:r w:rsidR="003D7A61">
        <w:rPr>
          <w:rFonts w:ascii="Verdana" w:hAnsi="Verdana"/>
          <w:sz w:val="21"/>
          <w:szCs w:val="21"/>
          <w:shd w:val="clear" w:color="auto" w:fill="FFFFFF"/>
          <w:lang w:val="en-GB"/>
        </w:rPr>
        <w:t>.</w:t>
      </w:r>
      <w:r w:rsidRPr="00085C33">
        <w:rPr>
          <w:rFonts w:ascii="Verdana" w:hAnsi="Verdana"/>
          <w:sz w:val="21"/>
          <w:szCs w:val="21"/>
          <w:shd w:val="clear" w:color="auto" w:fill="FFFFFF"/>
          <w:lang w:val="en-GB"/>
        </w:rPr>
        <w:t>)</w:t>
      </w:r>
      <w:r>
        <w:rPr>
          <w:rFonts w:ascii="Verdana" w:hAnsi="Verdana"/>
          <w:sz w:val="21"/>
          <w:szCs w:val="21"/>
          <w:shd w:val="clear" w:color="auto" w:fill="FFFFFF"/>
          <w:lang w:val="en-GB"/>
        </w:rPr>
        <w:t>.</w:t>
      </w:r>
    </w:p>
    <w:p w:rsidR="00F3741B" w:rsidRPr="00085C33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</w:p>
    <w:p w:rsidR="00F3741B" w:rsidRPr="00085C33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Two types of </w:t>
      </w: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submission</w:t>
      </w:r>
      <w:r w:rsidR="001D60C2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, with free choice of subject,</w:t>
      </w: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 will be accepted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:</w:t>
      </w:r>
    </w:p>
    <w:p w:rsidR="00F3741B" w:rsidRPr="00085C33" w:rsidRDefault="00F3741B" w:rsidP="00F3741B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>Individ</w:t>
      </w:r>
      <w:r>
        <w:rPr>
          <w:rFonts w:ascii="Verdana" w:hAnsi="Verdana" w:cs="Courier New"/>
          <w:color w:val="000000"/>
          <w:sz w:val="21"/>
          <w:szCs w:val="21"/>
          <w:lang w:val="en-GB"/>
        </w:rPr>
        <w:t>u</w:t>
      </w: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>al</w:t>
      </w:r>
      <w:r>
        <w:rPr>
          <w:rFonts w:ascii="Verdana" w:hAnsi="Verdana" w:cs="Courier New"/>
          <w:color w:val="000000"/>
          <w:sz w:val="21"/>
          <w:szCs w:val="21"/>
          <w:lang w:val="en-GB"/>
        </w:rPr>
        <w:t xml:space="preserve"> submissions</w:t>
      </w: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>, t</w:t>
      </w:r>
      <w:r>
        <w:rPr>
          <w:rFonts w:ascii="Verdana" w:hAnsi="Verdana" w:cs="Courier New"/>
          <w:color w:val="000000"/>
          <w:sz w:val="21"/>
          <w:szCs w:val="21"/>
          <w:lang w:val="en-GB"/>
        </w:rPr>
        <w:t>hat should</w:t>
      </w: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 xml:space="preserve"> include</w:t>
      </w:r>
    </w:p>
    <w:p w:rsidR="00F3741B" w:rsidRPr="00085C33" w:rsidRDefault="00F3741B" w:rsidP="00F3741B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 xml:space="preserve">the name(s) of the speaker/speakers </w:t>
      </w:r>
    </w:p>
    <w:p w:rsidR="00F3741B" w:rsidRPr="00085C33" w:rsidRDefault="00F3741B" w:rsidP="00F3741B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>their institution</w:t>
      </w:r>
      <w:r w:rsidR="00167DD0">
        <w:rPr>
          <w:rFonts w:ascii="Verdana" w:hAnsi="Verdana" w:cs="Courier New"/>
          <w:color w:val="000000"/>
          <w:sz w:val="21"/>
          <w:szCs w:val="21"/>
          <w:lang w:val="en-GB"/>
        </w:rPr>
        <w:t>(s)</w:t>
      </w: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 xml:space="preserve"> if applicable</w:t>
      </w:r>
    </w:p>
    <w:p w:rsidR="00F3741B" w:rsidRPr="00085C33" w:rsidRDefault="00F3741B" w:rsidP="00F3741B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>the title of their paper</w:t>
      </w:r>
    </w:p>
    <w:p w:rsidR="00F3741B" w:rsidRPr="00085C33" w:rsidRDefault="00F3741B" w:rsidP="00F3741B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 xml:space="preserve">contact details </w:t>
      </w:r>
    </w:p>
    <w:p w:rsidR="00F3741B" w:rsidRDefault="00F3741B" w:rsidP="00F3741B">
      <w:pPr>
        <w:pStyle w:val="Paragraphedeliste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 xml:space="preserve">a 250-word </w:t>
      </w:r>
      <w:r>
        <w:rPr>
          <w:rFonts w:ascii="Verdana" w:hAnsi="Verdana" w:cs="Courier New"/>
          <w:color w:val="000000"/>
          <w:sz w:val="21"/>
          <w:szCs w:val="21"/>
          <w:lang w:val="en-GB"/>
        </w:rPr>
        <w:t>abstract</w:t>
      </w:r>
    </w:p>
    <w:p w:rsidR="00F3741B" w:rsidRPr="00085C33" w:rsidRDefault="00F3741B" w:rsidP="00F3741B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firstLine="0"/>
        <w:rPr>
          <w:rFonts w:ascii="Verdana" w:hAnsi="Verdana" w:cs="Courier New"/>
          <w:color w:val="000000"/>
          <w:sz w:val="21"/>
          <w:szCs w:val="21"/>
          <w:lang w:val="en-GB"/>
        </w:rPr>
      </w:pPr>
    </w:p>
    <w:p w:rsidR="00F3741B" w:rsidRPr="00085C33" w:rsidRDefault="00F3741B" w:rsidP="00F3741B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  <w:lang w:val="en-GB"/>
        </w:rPr>
      </w:pPr>
      <w:r>
        <w:rPr>
          <w:rFonts w:ascii="Verdana" w:hAnsi="Verdana" w:cs="Courier New"/>
          <w:color w:val="000000"/>
          <w:sz w:val="21"/>
          <w:szCs w:val="21"/>
          <w:lang w:val="en-GB"/>
        </w:rPr>
        <w:t>Submissions for</w:t>
      </w: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 xml:space="preserve"> </w:t>
      </w:r>
      <w:r>
        <w:rPr>
          <w:rFonts w:ascii="Verdana" w:hAnsi="Verdana" w:cs="Courier New"/>
          <w:color w:val="000000"/>
          <w:sz w:val="21"/>
          <w:szCs w:val="21"/>
          <w:lang w:val="en-GB"/>
        </w:rPr>
        <w:t xml:space="preserve">“panel” </w:t>
      </w: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>session</w:t>
      </w:r>
      <w:r>
        <w:rPr>
          <w:rFonts w:ascii="Verdana" w:hAnsi="Verdana" w:cs="Courier New"/>
          <w:color w:val="000000"/>
          <w:sz w:val="21"/>
          <w:szCs w:val="21"/>
          <w:lang w:val="en-GB"/>
        </w:rPr>
        <w:t xml:space="preserve">s </w:t>
      </w: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>on a given theme</w:t>
      </w:r>
      <w:r>
        <w:rPr>
          <w:rFonts w:ascii="Verdana" w:hAnsi="Verdana" w:cs="Courier New"/>
          <w:color w:val="000000"/>
          <w:sz w:val="21"/>
          <w:szCs w:val="21"/>
          <w:lang w:val="en-GB"/>
        </w:rPr>
        <w:t>.</w:t>
      </w:r>
    </w:p>
    <w:p w:rsidR="00F3741B" w:rsidRPr="00085C33" w:rsidRDefault="00F3741B" w:rsidP="00F3741B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hAnsi="Verdana" w:cs="Courier New"/>
          <w:color w:val="000000"/>
          <w:sz w:val="21"/>
          <w:szCs w:val="21"/>
          <w:lang w:val="en-GB"/>
        </w:rPr>
      </w:pPr>
      <w:r>
        <w:rPr>
          <w:rFonts w:ascii="Verdana" w:hAnsi="Verdana" w:cs="Courier New"/>
          <w:color w:val="000000"/>
          <w:sz w:val="21"/>
          <w:szCs w:val="21"/>
          <w:lang w:val="en-GB"/>
        </w:rPr>
        <w:t>For each partici</w:t>
      </w: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 xml:space="preserve">pant, the same information is required as for individual </w:t>
      </w:r>
      <w:r>
        <w:rPr>
          <w:rFonts w:ascii="Verdana" w:hAnsi="Verdana" w:cs="Courier New"/>
          <w:color w:val="000000"/>
          <w:sz w:val="21"/>
          <w:szCs w:val="21"/>
          <w:lang w:val="en-GB"/>
        </w:rPr>
        <w:t>submission</w:t>
      </w:r>
      <w:r w:rsidRPr="00085C33">
        <w:rPr>
          <w:rFonts w:ascii="Verdana" w:hAnsi="Verdana" w:cs="Courier New"/>
          <w:color w:val="000000"/>
          <w:sz w:val="21"/>
          <w:szCs w:val="21"/>
          <w:lang w:val="en-GB"/>
        </w:rPr>
        <w:t>s.</w:t>
      </w:r>
    </w:p>
    <w:p w:rsidR="00F3741B" w:rsidRPr="00085C33" w:rsidRDefault="00F3741B" w:rsidP="00F3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</w:p>
    <w:p w:rsidR="00F3741B" w:rsidRPr="00085C33" w:rsidRDefault="00F3741B" w:rsidP="00C21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Submissions 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will be reviewed and selected by the IEHCA’s </w:t>
      </w:r>
      <w:r w:rsidRPr="00E2447B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academic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 committee.</w:t>
      </w:r>
    </w:p>
    <w:p w:rsidR="00F3741B" w:rsidRPr="00085C33" w:rsidRDefault="00F3741B" w:rsidP="00C21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Papers must not exceed 20 minutes in length and can be presented in English or French.</w:t>
      </w:r>
    </w:p>
    <w:p w:rsidR="00F3741B" w:rsidRDefault="00F3741B" w:rsidP="00C21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</w:p>
    <w:p w:rsidR="008734F7" w:rsidRPr="00756B4A" w:rsidRDefault="008734F7" w:rsidP="00C216BA">
      <w:pPr>
        <w:pStyle w:val="PrformatHTML"/>
        <w:shd w:val="clear" w:color="auto" w:fill="FFFFFF"/>
        <w:jc w:val="both"/>
        <w:rPr>
          <w:rFonts w:ascii="Verdana" w:hAnsi="Verdana"/>
          <w:color w:val="000000"/>
          <w:sz w:val="21"/>
          <w:szCs w:val="21"/>
          <w:lang w:val="en-US"/>
        </w:rPr>
      </w:pPr>
      <w:r w:rsidRPr="008734F7">
        <w:rPr>
          <w:rFonts w:ascii="Verdana" w:hAnsi="Verdana"/>
          <w:color w:val="000000"/>
          <w:sz w:val="21"/>
          <w:szCs w:val="21"/>
          <w:lang w:val="en-GB"/>
        </w:rPr>
        <w:t>The Institute</w:t>
      </w:r>
      <w:r w:rsidRPr="008734F7">
        <w:rPr>
          <w:rFonts w:ascii="Verdana" w:hAnsi="Verdana"/>
          <w:color w:val="000000"/>
          <w:sz w:val="21"/>
          <w:szCs w:val="21"/>
          <w:lang w:val="en-US"/>
        </w:rPr>
        <w:t xml:space="preserve"> would be grateful if you could circulate this invitation to those who might be interested.</w:t>
      </w:r>
    </w:p>
    <w:p w:rsidR="008734F7" w:rsidRPr="008734F7" w:rsidRDefault="008734F7" w:rsidP="00C21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US"/>
        </w:rPr>
      </w:pPr>
    </w:p>
    <w:p w:rsidR="00756B4A" w:rsidRPr="00085C33" w:rsidRDefault="00756B4A" w:rsidP="00C21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</w:p>
    <w:p w:rsidR="00F3741B" w:rsidRPr="00085C33" w:rsidRDefault="00F3741B" w:rsidP="00C21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The closing date for sending </w:t>
      </w: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submissions 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is the </w:t>
      </w:r>
      <w:r w:rsidR="00E933F9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15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 December 2014.</w:t>
      </w:r>
    </w:p>
    <w:p w:rsidR="00AF2A2D" w:rsidRPr="00AF2A2D" w:rsidRDefault="00AF2A2D" w:rsidP="00C216BA">
      <w:pPr>
        <w:pStyle w:val="PrformatHTML"/>
        <w:shd w:val="clear" w:color="auto" w:fill="FFFFFF"/>
        <w:jc w:val="both"/>
        <w:rPr>
          <w:rFonts w:ascii="Verdana" w:hAnsi="Verdana"/>
          <w:color w:val="000000"/>
          <w:sz w:val="21"/>
          <w:szCs w:val="21"/>
          <w:lang w:val="en-US"/>
        </w:rPr>
      </w:pPr>
      <w:r w:rsidRPr="00AF2A2D">
        <w:rPr>
          <w:rFonts w:ascii="Verdana" w:hAnsi="Verdana"/>
          <w:color w:val="000000"/>
          <w:sz w:val="21"/>
          <w:szCs w:val="21"/>
          <w:lang w:val="en-US"/>
        </w:rPr>
        <w:t xml:space="preserve">Every complete submission will receive a reply within 10 </w:t>
      </w:r>
      <w:r>
        <w:rPr>
          <w:rFonts w:ascii="Verdana" w:hAnsi="Verdana"/>
          <w:color w:val="000000"/>
          <w:sz w:val="21"/>
          <w:szCs w:val="21"/>
          <w:lang w:val="en-US"/>
        </w:rPr>
        <w:t xml:space="preserve">days, irrespective of </w:t>
      </w:r>
      <w:r w:rsidRPr="00AF2A2D">
        <w:rPr>
          <w:rFonts w:ascii="Verdana" w:hAnsi="Verdana"/>
          <w:color w:val="000000"/>
          <w:sz w:val="21"/>
          <w:szCs w:val="21"/>
          <w:lang w:val="en-US"/>
        </w:rPr>
        <w:t>whether it is sent before or on the closing date.</w:t>
      </w:r>
    </w:p>
    <w:p w:rsidR="00F3741B" w:rsidRDefault="00F3741B" w:rsidP="00C21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They should be sent</w:t>
      </w:r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, as well as any questions, </w:t>
      </w:r>
      <w:r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to </w:t>
      </w:r>
      <w:proofErr w:type="spellStart"/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Loïc</w:t>
      </w:r>
      <w:proofErr w:type="spellEnd"/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 </w:t>
      </w:r>
      <w:proofErr w:type="spellStart"/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Bienassis</w:t>
      </w:r>
      <w:proofErr w:type="spellEnd"/>
      <w:r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>:</w:t>
      </w:r>
    </w:p>
    <w:p w:rsidR="00F3741B" w:rsidRPr="00085C33" w:rsidRDefault="00EF5EF7" w:rsidP="00C21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Verdana" w:eastAsia="Times New Roman" w:hAnsi="Verdana" w:cs="Courier New"/>
          <w:color w:val="000000"/>
          <w:sz w:val="21"/>
          <w:szCs w:val="21"/>
          <w:lang w:val="en-GB"/>
        </w:rPr>
      </w:pPr>
      <w:hyperlink r:id="rId7" w:history="1">
        <w:r w:rsidR="00F3741B" w:rsidRPr="00085C33">
          <w:rPr>
            <w:rStyle w:val="Lienhypertexte"/>
            <w:rFonts w:ascii="Verdana" w:eastAsia="Times New Roman" w:hAnsi="Verdana" w:cs="Courier New"/>
            <w:sz w:val="21"/>
            <w:szCs w:val="21"/>
            <w:lang w:val="en-GB"/>
          </w:rPr>
          <w:t>loic.bienassis@iehca.eu</w:t>
        </w:r>
      </w:hyperlink>
      <w:r w:rsidR="00F3741B" w:rsidRPr="00085C33">
        <w:rPr>
          <w:rFonts w:ascii="Verdana" w:eastAsia="Times New Roman" w:hAnsi="Verdana" w:cs="Courier New"/>
          <w:color w:val="000000"/>
          <w:sz w:val="21"/>
          <w:szCs w:val="21"/>
          <w:lang w:val="en-GB"/>
        </w:rPr>
        <w:t xml:space="preserve"> </w:t>
      </w:r>
    </w:p>
    <w:p w:rsidR="00F3741B" w:rsidRPr="00C216BA" w:rsidRDefault="00756B4A" w:rsidP="00C216BA">
      <w:pPr>
        <w:pStyle w:val="PrformatHTML"/>
        <w:shd w:val="clear" w:color="auto" w:fill="FFFFFF"/>
        <w:jc w:val="both"/>
        <w:rPr>
          <w:rFonts w:ascii="Verdana" w:hAnsi="Verdana"/>
          <w:color w:val="000000"/>
          <w:sz w:val="21"/>
          <w:szCs w:val="21"/>
          <w:lang w:val="en-US"/>
        </w:rPr>
      </w:pPr>
      <w:r w:rsidRPr="00F3741B">
        <w:rPr>
          <w:rFonts w:ascii="Verdana" w:hAnsi="Verdana"/>
          <w:color w:val="000000"/>
          <w:sz w:val="21"/>
          <w:szCs w:val="21"/>
          <w:lang w:val="en-US"/>
        </w:rPr>
        <w:t>Please note that conference participants' expenses cannot</w:t>
      </w:r>
      <w:r>
        <w:rPr>
          <w:rFonts w:ascii="Verdana" w:hAnsi="Verdana"/>
          <w:color w:val="000000"/>
          <w:sz w:val="21"/>
          <w:szCs w:val="21"/>
          <w:lang w:val="en-US"/>
        </w:rPr>
        <w:t xml:space="preserve"> be covered in whole or in </w:t>
      </w:r>
      <w:r w:rsidRPr="00F3741B">
        <w:rPr>
          <w:rFonts w:ascii="Verdana" w:hAnsi="Verdana"/>
          <w:color w:val="000000"/>
          <w:sz w:val="21"/>
          <w:szCs w:val="21"/>
          <w:lang w:val="en-US"/>
        </w:rPr>
        <w:t>part</w:t>
      </w:r>
      <w:r>
        <w:rPr>
          <w:rFonts w:ascii="Verdana" w:hAnsi="Verdana"/>
          <w:color w:val="000000"/>
          <w:sz w:val="21"/>
          <w:szCs w:val="21"/>
          <w:lang w:val="en-US"/>
        </w:rPr>
        <w:t xml:space="preserve"> by the IEHCA</w:t>
      </w:r>
      <w:r w:rsidR="00C216BA">
        <w:rPr>
          <w:rFonts w:ascii="Verdana" w:hAnsi="Verdana"/>
          <w:color w:val="000000"/>
          <w:sz w:val="21"/>
          <w:szCs w:val="21"/>
          <w:lang w:val="en-US"/>
        </w:rPr>
        <w:t>.</w:t>
      </w:r>
    </w:p>
    <w:sectPr w:rsidR="00F3741B" w:rsidRPr="00C216BA" w:rsidSect="00EA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2A4E"/>
    <w:multiLevelType w:val="hybridMultilevel"/>
    <w:tmpl w:val="41B29C62"/>
    <w:lvl w:ilvl="0" w:tplc="797880B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4441"/>
    <w:rsid w:val="000C6C89"/>
    <w:rsid w:val="0013088A"/>
    <w:rsid w:val="00167DD0"/>
    <w:rsid w:val="001D60C2"/>
    <w:rsid w:val="00224FA6"/>
    <w:rsid w:val="002622F8"/>
    <w:rsid w:val="002D6280"/>
    <w:rsid w:val="003D0D1F"/>
    <w:rsid w:val="003D7A61"/>
    <w:rsid w:val="00411621"/>
    <w:rsid w:val="00413AE3"/>
    <w:rsid w:val="004B365F"/>
    <w:rsid w:val="005558B5"/>
    <w:rsid w:val="005B4357"/>
    <w:rsid w:val="005B436D"/>
    <w:rsid w:val="005C4A56"/>
    <w:rsid w:val="005D7529"/>
    <w:rsid w:val="005F29E3"/>
    <w:rsid w:val="006045D4"/>
    <w:rsid w:val="00624976"/>
    <w:rsid w:val="00625F96"/>
    <w:rsid w:val="00666FD5"/>
    <w:rsid w:val="00671C8D"/>
    <w:rsid w:val="00690445"/>
    <w:rsid w:val="00713CB8"/>
    <w:rsid w:val="00756B4A"/>
    <w:rsid w:val="00777F99"/>
    <w:rsid w:val="007C4047"/>
    <w:rsid w:val="00834130"/>
    <w:rsid w:val="00843674"/>
    <w:rsid w:val="008734F7"/>
    <w:rsid w:val="008A36B8"/>
    <w:rsid w:val="008C562D"/>
    <w:rsid w:val="008E3D11"/>
    <w:rsid w:val="009058FF"/>
    <w:rsid w:val="00923013"/>
    <w:rsid w:val="009338F6"/>
    <w:rsid w:val="00A161C6"/>
    <w:rsid w:val="00A22D9C"/>
    <w:rsid w:val="00A40782"/>
    <w:rsid w:val="00A923C3"/>
    <w:rsid w:val="00AF2A2D"/>
    <w:rsid w:val="00B03C99"/>
    <w:rsid w:val="00B70C13"/>
    <w:rsid w:val="00B75854"/>
    <w:rsid w:val="00BE0B50"/>
    <w:rsid w:val="00BF3A00"/>
    <w:rsid w:val="00C04441"/>
    <w:rsid w:val="00C1145E"/>
    <w:rsid w:val="00C216BA"/>
    <w:rsid w:val="00CA6FDD"/>
    <w:rsid w:val="00CF19AC"/>
    <w:rsid w:val="00D04FF3"/>
    <w:rsid w:val="00D379A9"/>
    <w:rsid w:val="00D41267"/>
    <w:rsid w:val="00E06750"/>
    <w:rsid w:val="00E1552E"/>
    <w:rsid w:val="00E53975"/>
    <w:rsid w:val="00E675ED"/>
    <w:rsid w:val="00E76806"/>
    <w:rsid w:val="00E86A26"/>
    <w:rsid w:val="00E933F9"/>
    <w:rsid w:val="00EA567F"/>
    <w:rsid w:val="00ED0793"/>
    <w:rsid w:val="00EF5EF7"/>
    <w:rsid w:val="00F3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F7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1621"/>
    <w:pPr>
      <w:spacing w:before="100" w:beforeAutospacing="1" w:after="100" w:afterAutospacing="1"/>
      <w:ind w:firstLine="0"/>
      <w:jc w:val="center"/>
      <w:outlineLvl w:val="0"/>
    </w:pPr>
    <w:rPr>
      <w:rFonts w:eastAsia="Times New Roman" w:cs="Times New Roman"/>
      <w:b/>
      <w:bCs/>
      <w:kern w:val="36"/>
      <w:sz w:val="52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90445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44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11621"/>
    <w:pPr>
      <w:keepNext/>
      <w:keepLines/>
      <w:spacing w:before="200"/>
      <w:outlineLvl w:val="2"/>
    </w:pPr>
    <w:rPr>
      <w:rFonts w:eastAsiaTheme="majorEastAsia" w:cstheme="majorBidi"/>
      <w:b/>
      <w:bCs/>
      <w:i/>
      <w:sz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4976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1621"/>
    <w:rPr>
      <w:rFonts w:ascii="Times New Roman" w:eastAsia="Times New Roman" w:hAnsi="Times New Roman" w:cs="Times New Roman"/>
      <w:b/>
      <w:bCs/>
      <w:kern w:val="36"/>
      <w:sz w:val="52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90445"/>
    <w:rPr>
      <w:rFonts w:ascii="Times New Roman" w:eastAsiaTheme="majorEastAsia" w:hAnsi="Times New Roman" w:cstheme="majorBidi"/>
      <w:b/>
      <w:bCs/>
      <w:i/>
      <w:sz w:val="44"/>
      <w:szCs w:val="2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11621"/>
    <w:rPr>
      <w:rFonts w:ascii="Times New Roman" w:eastAsiaTheme="majorEastAsia" w:hAnsi="Times New Roman" w:cstheme="majorBidi"/>
      <w:b/>
      <w:bCs/>
      <w:i/>
      <w:sz w:val="36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qFormat/>
    <w:rsid w:val="00411621"/>
    <w:rPr>
      <w:rFonts w:eastAsia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1621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rsid w:val="0041162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1162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11621"/>
    <w:rPr>
      <w:b/>
      <w:bCs/>
    </w:rPr>
  </w:style>
  <w:style w:type="character" w:styleId="Accentuation">
    <w:name w:val="Emphasis"/>
    <w:basedOn w:val="Policepardfaut"/>
    <w:uiPriority w:val="20"/>
    <w:qFormat/>
    <w:rsid w:val="00411621"/>
    <w:rPr>
      <w:i/>
      <w:iCs/>
    </w:rPr>
  </w:style>
  <w:style w:type="paragraph" w:styleId="Paragraphedeliste">
    <w:name w:val="List Paragraph"/>
    <w:basedOn w:val="Normal"/>
    <w:uiPriority w:val="34"/>
    <w:qFormat/>
    <w:rsid w:val="00411621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Policepardfaut"/>
    <w:rsid w:val="00411621"/>
  </w:style>
  <w:style w:type="character" w:customStyle="1" w:styleId="subtitle">
    <w:name w:val="subtitle"/>
    <w:basedOn w:val="Policepardfaut"/>
    <w:rsid w:val="00411621"/>
  </w:style>
  <w:style w:type="character" w:customStyle="1" w:styleId="apple-style-span">
    <w:name w:val="apple-style-span"/>
    <w:basedOn w:val="Policepardfaut"/>
    <w:rsid w:val="00411621"/>
  </w:style>
  <w:style w:type="character" w:customStyle="1" w:styleId="slug-pub-date">
    <w:name w:val="slug-pub-date"/>
    <w:basedOn w:val="Policepardfaut"/>
    <w:rsid w:val="00411621"/>
  </w:style>
  <w:style w:type="character" w:customStyle="1" w:styleId="slug-vol">
    <w:name w:val="slug-vol"/>
    <w:basedOn w:val="Policepardfaut"/>
    <w:rsid w:val="00411621"/>
  </w:style>
  <w:style w:type="character" w:customStyle="1" w:styleId="slug-issue">
    <w:name w:val="slug-issue"/>
    <w:basedOn w:val="Policepardfaut"/>
    <w:rsid w:val="00411621"/>
  </w:style>
  <w:style w:type="character" w:customStyle="1" w:styleId="slug-pages">
    <w:name w:val="slug-pages"/>
    <w:basedOn w:val="Policepardfaut"/>
    <w:rsid w:val="00411621"/>
  </w:style>
  <w:style w:type="character" w:customStyle="1" w:styleId="name">
    <w:name w:val="name"/>
    <w:basedOn w:val="Policepardfaut"/>
    <w:rsid w:val="00411621"/>
  </w:style>
  <w:style w:type="character" w:customStyle="1" w:styleId="number">
    <w:name w:val="number"/>
    <w:basedOn w:val="Policepardfaut"/>
    <w:rsid w:val="00411621"/>
  </w:style>
  <w:style w:type="character" w:customStyle="1" w:styleId="period">
    <w:name w:val="period"/>
    <w:basedOn w:val="Policepardfaut"/>
    <w:rsid w:val="00411621"/>
  </w:style>
  <w:style w:type="character" w:customStyle="1" w:styleId="title">
    <w:name w:val="title"/>
    <w:basedOn w:val="Policepardfaut"/>
    <w:rsid w:val="00411621"/>
  </w:style>
  <w:style w:type="character" w:customStyle="1" w:styleId="text">
    <w:name w:val="text"/>
    <w:basedOn w:val="Policepardfaut"/>
    <w:rsid w:val="00411621"/>
  </w:style>
  <w:style w:type="character" w:customStyle="1" w:styleId="familyname">
    <w:name w:val="familyname"/>
    <w:basedOn w:val="Policepardfaut"/>
    <w:rsid w:val="00411621"/>
  </w:style>
  <w:style w:type="character" w:customStyle="1" w:styleId="fn">
    <w:name w:val="fn"/>
    <w:basedOn w:val="Policepardfaut"/>
    <w:rsid w:val="00411621"/>
  </w:style>
  <w:style w:type="paragraph" w:customStyle="1" w:styleId="texte">
    <w:name w:val="texte"/>
    <w:basedOn w:val="Normal"/>
    <w:rsid w:val="00411621"/>
    <w:pPr>
      <w:spacing w:before="100" w:beforeAutospacing="1" w:after="100" w:afterAutospacing="1"/>
      <w:ind w:firstLine="0"/>
      <w:jc w:val="left"/>
    </w:pPr>
    <w:rPr>
      <w:rFonts w:eastAsia="Times New Roman" w:cs="Times New Roman"/>
    </w:rPr>
  </w:style>
  <w:style w:type="character" w:customStyle="1" w:styleId="italic">
    <w:name w:val="italic"/>
    <w:basedOn w:val="Policepardfaut"/>
    <w:rsid w:val="00411621"/>
  </w:style>
  <w:style w:type="character" w:customStyle="1" w:styleId="active">
    <w:name w:val="active"/>
    <w:basedOn w:val="Policepardfaut"/>
    <w:rsid w:val="00411621"/>
  </w:style>
  <w:style w:type="character" w:customStyle="1" w:styleId="Titre4Car">
    <w:name w:val="Titre 4 Car"/>
    <w:basedOn w:val="Policepardfaut"/>
    <w:link w:val="Titre4"/>
    <w:uiPriority w:val="9"/>
    <w:rsid w:val="00624976"/>
    <w:rPr>
      <w:rFonts w:ascii="Times New Roman" w:eastAsiaTheme="majorEastAsia" w:hAnsi="Times New Roman" w:cstheme="majorBidi"/>
      <w:b/>
      <w:bCs/>
      <w:iCs/>
      <w:sz w:val="26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C04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0444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zmsearchresult">
    <w:name w:val="zmsearchresult"/>
    <w:basedOn w:val="Policepardfaut"/>
    <w:rsid w:val="002D6280"/>
  </w:style>
  <w:style w:type="character" w:styleId="Marquedecommentaire">
    <w:name w:val="annotation reference"/>
    <w:basedOn w:val="Policepardfaut"/>
    <w:uiPriority w:val="99"/>
    <w:semiHidden/>
    <w:unhideWhenUsed/>
    <w:rsid w:val="008734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4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4F7"/>
    <w:rPr>
      <w:rFonts w:ascii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4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4F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ic.bienassis@iehc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ic.bienassis@ieh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E3834-6A58-48FD-90F3-34A03804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Bienassis</dc:creator>
  <cp:keywords/>
  <dc:description/>
  <cp:lastModifiedBy>Bienassis</cp:lastModifiedBy>
  <cp:revision>11</cp:revision>
  <cp:lastPrinted>2014-09-22T09:25:00Z</cp:lastPrinted>
  <dcterms:created xsi:type="dcterms:W3CDTF">2014-09-22T09:24:00Z</dcterms:created>
  <dcterms:modified xsi:type="dcterms:W3CDTF">2014-09-22T10:09:00Z</dcterms:modified>
</cp:coreProperties>
</file>