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6D" w:rsidRDefault="00A1076D" w:rsidP="00A1076D">
      <w:pPr>
        <w:spacing w:after="0" w:line="240" w:lineRule="auto"/>
        <w:jc w:val="center"/>
        <w:rPr>
          <w:rFonts w:ascii="Linux Libertine" w:hAnsi="Linux Libertine" w:cs="Linux Libertine"/>
          <w:i/>
          <w:sz w:val="36"/>
          <w:szCs w:val="36"/>
        </w:rPr>
      </w:pPr>
      <w:r>
        <w:rPr>
          <w:rFonts w:ascii="Linux Libertine" w:hAnsi="Linux Libertine" w:cs="Linux Libertine"/>
          <w:b/>
          <w:sz w:val="36"/>
          <w:szCs w:val="36"/>
        </w:rPr>
        <w:t xml:space="preserve">Appel à communications pour le colloque </w:t>
      </w:r>
    </w:p>
    <w:p w:rsidR="00A1076D" w:rsidRDefault="00A1076D" w:rsidP="00A1076D">
      <w:pPr>
        <w:spacing w:after="0" w:line="240" w:lineRule="auto"/>
        <w:jc w:val="center"/>
        <w:rPr>
          <w:rFonts w:ascii="Linux Libertine" w:hAnsi="Linux Libertine" w:cs="Linux Libertine"/>
          <w:b/>
          <w:sz w:val="28"/>
          <w:szCs w:val="28"/>
        </w:rPr>
      </w:pPr>
      <w:r>
        <w:rPr>
          <w:rFonts w:ascii="Linux Libertine" w:hAnsi="Linux Libertine" w:cs="Linux Libertine"/>
          <w:i/>
          <w:sz w:val="36"/>
          <w:szCs w:val="36"/>
        </w:rPr>
        <w:t>Pour une anthropologie historique de la nature</w:t>
      </w:r>
    </w:p>
    <w:p w:rsidR="00A1076D" w:rsidRDefault="00A1076D" w:rsidP="00A1076D">
      <w:pPr>
        <w:spacing w:after="0" w:line="240" w:lineRule="auto"/>
        <w:jc w:val="center"/>
        <w:rPr>
          <w:rFonts w:ascii="Linux Libertine" w:hAnsi="Linux Libertine" w:cs="Linux Libertine"/>
          <w:b/>
          <w:sz w:val="28"/>
          <w:szCs w:val="28"/>
        </w:rPr>
      </w:pPr>
    </w:p>
    <w:p w:rsidR="00A1076D" w:rsidRDefault="00A1076D" w:rsidP="00A1076D">
      <w:pPr>
        <w:spacing w:after="0" w:line="240" w:lineRule="auto"/>
        <w:jc w:val="center"/>
        <w:rPr>
          <w:rFonts w:ascii="Linux Libertine" w:hAnsi="Linux Libertine" w:cs="Linux Libertine"/>
          <w:b/>
          <w:sz w:val="28"/>
          <w:szCs w:val="28"/>
        </w:rPr>
      </w:pPr>
      <w:r>
        <w:rPr>
          <w:rFonts w:ascii="Linux Libertine" w:hAnsi="Linux Libertine" w:cs="Linux Libertine"/>
          <w:b/>
          <w:sz w:val="28"/>
          <w:szCs w:val="28"/>
        </w:rPr>
        <w:t xml:space="preserve">Université de Poitiers – </w:t>
      </w:r>
      <w:proofErr w:type="spellStart"/>
      <w:r>
        <w:rPr>
          <w:rFonts w:ascii="Linux Libertine" w:hAnsi="Linux Libertine" w:cs="Linux Libertine"/>
          <w:b/>
          <w:sz w:val="28"/>
          <w:szCs w:val="28"/>
        </w:rPr>
        <w:t>HeRMA</w:t>
      </w:r>
      <w:proofErr w:type="spellEnd"/>
      <w:r>
        <w:rPr>
          <w:rFonts w:ascii="Linux Libertine" w:hAnsi="Linux Libertine" w:cs="Linux Libertine"/>
          <w:b/>
          <w:sz w:val="28"/>
          <w:szCs w:val="28"/>
        </w:rPr>
        <w:t xml:space="preserve"> – CRIHAM </w:t>
      </w:r>
    </w:p>
    <w:p w:rsidR="00A1076D" w:rsidRDefault="00A1076D" w:rsidP="00A1076D">
      <w:pPr>
        <w:spacing w:after="0" w:line="240" w:lineRule="auto"/>
        <w:jc w:val="center"/>
        <w:rPr>
          <w:rFonts w:ascii="Linux Libertine" w:hAnsi="Linux Libertine" w:cs="Linux Libertine"/>
          <w:b/>
          <w:sz w:val="36"/>
          <w:szCs w:val="36"/>
        </w:rPr>
      </w:pPr>
      <w:r>
        <w:rPr>
          <w:rFonts w:ascii="Linux Libertine" w:hAnsi="Linux Libertine" w:cs="Linux Libertine"/>
          <w:b/>
          <w:sz w:val="28"/>
          <w:szCs w:val="28"/>
        </w:rPr>
        <w:t>2 &amp; 3 octobre 2015</w:t>
      </w:r>
    </w:p>
    <w:p w:rsidR="00A1076D" w:rsidRDefault="00A1076D" w:rsidP="00A1076D">
      <w:pPr>
        <w:spacing w:after="0" w:line="240" w:lineRule="auto"/>
        <w:jc w:val="center"/>
        <w:rPr>
          <w:rFonts w:ascii="Linux Libertine" w:hAnsi="Linux Libertine" w:cs="Linux Libertine"/>
          <w:b/>
          <w:sz w:val="36"/>
          <w:szCs w:val="36"/>
        </w:rPr>
      </w:pPr>
    </w:p>
    <w:p w:rsidR="00EF1300" w:rsidRPr="00D0617C" w:rsidRDefault="00A1076D" w:rsidP="00EF1300">
      <w:pPr>
        <w:spacing w:after="0" w:line="240" w:lineRule="auto"/>
        <w:jc w:val="center"/>
        <w:rPr>
          <w:rFonts w:ascii="Linux Libertine" w:hAnsi="Linux Libertine" w:cs="Linux Libertine"/>
        </w:rPr>
      </w:pPr>
      <w:r>
        <w:rPr>
          <w:rFonts w:ascii="Linux Libertine" w:hAnsi="Linux Libertine" w:cs="Linux Libertine"/>
        </w:rPr>
        <w:t>Organisateurs : Yves Lafond (</w:t>
      </w:r>
      <w:proofErr w:type="spellStart"/>
      <w:r w:rsidR="00EF1300" w:rsidRPr="00D0617C">
        <w:rPr>
          <w:rFonts w:ascii="Linux Libertine" w:hAnsi="Linux Libertine" w:cs="Linux Libertine"/>
        </w:rPr>
        <w:t>H</w:t>
      </w:r>
      <w:r w:rsidR="00EF1300">
        <w:rPr>
          <w:rFonts w:ascii="Linux Libertine" w:hAnsi="Linux Libertine" w:cs="Linux Libertine"/>
        </w:rPr>
        <w:t>e</w:t>
      </w:r>
      <w:r w:rsidR="00EF1300" w:rsidRPr="00D0617C">
        <w:rPr>
          <w:rFonts w:ascii="Linux Libertine" w:hAnsi="Linux Libertine" w:cs="Linux Libertine"/>
        </w:rPr>
        <w:t>RMA</w:t>
      </w:r>
      <w:proofErr w:type="spellEnd"/>
      <w:r w:rsidR="00EF1300">
        <w:rPr>
          <w:rFonts w:ascii="Linux Libertine" w:hAnsi="Linux Libertine" w:cs="Linux Libertine"/>
        </w:rPr>
        <w:t xml:space="preserve"> – Université de Poitiers</w:t>
      </w:r>
      <w:r>
        <w:rPr>
          <w:rFonts w:ascii="Linux Libertine" w:hAnsi="Linux Libertine" w:cs="Linux Libertine"/>
        </w:rPr>
        <w:t xml:space="preserve">), </w:t>
      </w:r>
      <w:r w:rsidR="00EF1300" w:rsidRPr="00D0617C">
        <w:rPr>
          <w:rFonts w:ascii="Linux Libertine" w:hAnsi="Linux Libertine" w:cs="Linux Libertine"/>
        </w:rPr>
        <w:t>Jérôme Lamy (</w:t>
      </w:r>
      <w:r w:rsidR="00EF1300">
        <w:rPr>
          <w:rFonts w:ascii="Linux Libertine" w:hAnsi="Linux Libertine" w:cs="Linux Libertine"/>
        </w:rPr>
        <w:t>Laboratoire PRINTEMPS – Université de Versailles Saint-Quentin-en Yvelines</w:t>
      </w:r>
      <w:r w:rsidR="00EF1300" w:rsidRPr="00D0617C">
        <w:rPr>
          <w:rFonts w:ascii="Linux Libertine" w:hAnsi="Linux Libertine" w:cs="Linux Libertine"/>
        </w:rPr>
        <w:t>), Romain Roy (</w:t>
      </w:r>
      <w:proofErr w:type="spellStart"/>
      <w:r w:rsidR="00EF1300" w:rsidRPr="00D0617C">
        <w:rPr>
          <w:rFonts w:ascii="Linux Libertine" w:hAnsi="Linux Libertine" w:cs="Linux Libertine"/>
        </w:rPr>
        <w:t>H</w:t>
      </w:r>
      <w:r w:rsidR="00EF1300">
        <w:rPr>
          <w:rFonts w:ascii="Linux Libertine" w:hAnsi="Linux Libertine" w:cs="Linux Libertine"/>
        </w:rPr>
        <w:t>e</w:t>
      </w:r>
      <w:r w:rsidR="00EF1300" w:rsidRPr="00D0617C">
        <w:rPr>
          <w:rFonts w:ascii="Linux Libertine" w:hAnsi="Linux Libertine" w:cs="Linux Libertine"/>
        </w:rPr>
        <w:t>RMA</w:t>
      </w:r>
      <w:proofErr w:type="spellEnd"/>
      <w:r w:rsidR="00EF1300">
        <w:rPr>
          <w:rFonts w:ascii="Linux Libertine" w:hAnsi="Linux Libertine" w:cs="Linux Libertine"/>
        </w:rPr>
        <w:t xml:space="preserve"> – Université de Poitiers</w:t>
      </w:r>
      <w:r w:rsidR="00EF1300" w:rsidRPr="00D0617C">
        <w:rPr>
          <w:rFonts w:ascii="Linux Libertine" w:hAnsi="Linux Libertine" w:cs="Linux Libertine"/>
        </w:rPr>
        <w:t>)</w:t>
      </w:r>
    </w:p>
    <w:p w:rsidR="00A1076D" w:rsidRPr="00EF1300" w:rsidRDefault="00A1076D" w:rsidP="00A1076D">
      <w:pPr>
        <w:spacing w:after="0" w:line="240" w:lineRule="auto"/>
        <w:jc w:val="center"/>
        <w:rPr>
          <w:rFonts w:ascii="Linux Libertine" w:hAnsi="Linux Libertine" w:cs="Linux Libertine"/>
          <w:b/>
          <w:sz w:val="24"/>
          <w:szCs w:val="24"/>
        </w:rPr>
      </w:pPr>
    </w:p>
    <w:p w:rsidR="00A1076D" w:rsidRDefault="00A1076D" w:rsidP="00A1076D">
      <w:pPr>
        <w:spacing w:after="0" w:line="240" w:lineRule="auto"/>
        <w:jc w:val="both"/>
        <w:rPr>
          <w:rFonts w:ascii="Linux Libertine" w:hAnsi="Linux Libertine" w:cs="Linux Libertine"/>
          <w:sz w:val="24"/>
          <w:szCs w:val="24"/>
        </w:rPr>
      </w:pPr>
      <w:r>
        <w:rPr>
          <w:rFonts w:ascii="Linux Libertine" w:hAnsi="Linux Libertine" w:cs="Linux Libertine"/>
          <w:sz w:val="24"/>
          <w:szCs w:val="24"/>
        </w:rPr>
        <w:t>Les travaux sur l’histoire de l’environnement ou l’anthropologie de la nature sont aujourd’hui très nombreux. Des études sur les risques naturels aux analyses des ontologies anthropologiques, en passant par les relations entre l’homme et la nature, les recherches se sont accumulées qui ont permis aux sciences humaines et sociales d’intégrer à leurs problématiques la question de l’environnement.</w:t>
      </w:r>
    </w:p>
    <w:p w:rsidR="00A1076D" w:rsidRDefault="00A1076D" w:rsidP="00A1076D">
      <w:pPr>
        <w:spacing w:after="0" w:line="240" w:lineRule="auto"/>
        <w:jc w:val="both"/>
      </w:pPr>
      <w:r>
        <w:rPr>
          <w:rFonts w:ascii="Linux Libertine" w:hAnsi="Linux Libertine" w:cs="Linux Libertine"/>
          <w:sz w:val="24"/>
          <w:szCs w:val="24"/>
        </w:rPr>
        <w:t xml:space="preserve">Il reste cependant à conjuguer les approches anthropologiques (qui visent à comprendre les fondements des liens et des arrangements entre les sociétés humaines et la nature) et les approches historiques (qui cherchent à saisir les formes historiquement constituées de ces mêmes arrangements). Le colloque qui se tiendra à l’Université de Poitiers les 2 et 3 octobre 2015 aura pour objectif de faire dialoguer des historiens, des sociologues, des anthropologues et des philosophes autour de ces questions. </w:t>
      </w:r>
    </w:p>
    <w:p w:rsidR="00A1076D" w:rsidRDefault="00A1076D" w:rsidP="00A1076D">
      <w:pPr>
        <w:spacing w:after="0" w:line="240" w:lineRule="auto"/>
        <w:jc w:val="both"/>
      </w:pPr>
    </w:p>
    <w:p w:rsidR="00A1076D" w:rsidRDefault="00A1076D" w:rsidP="00A1076D">
      <w:pPr>
        <w:spacing w:after="0" w:line="240" w:lineRule="auto"/>
        <w:jc w:val="both"/>
      </w:pPr>
      <w:r>
        <w:rPr>
          <w:rFonts w:ascii="Linux Libertine" w:hAnsi="Linux Libertine" w:cs="Linux Libertine"/>
          <w:sz w:val="24"/>
          <w:szCs w:val="24"/>
        </w:rPr>
        <w:t xml:space="preserve">Quatre grands ensembles de problématiques définissent le type de communications attendues. Tout d’abord, il sera important de repérer </w:t>
      </w:r>
      <w:r>
        <w:rPr>
          <w:rFonts w:ascii="Linux Libertine" w:hAnsi="Linux Libertine" w:cs="Linux Libertine"/>
          <w:b/>
          <w:sz w:val="24"/>
          <w:szCs w:val="24"/>
        </w:rPr>
        <w:t>les écarts</w:t>
      </w:r>
      <w:r>
        <w:rPr>
          <w:rFonts w:ascii="Linux Libertine" w:hAnsi="Linux Libertine" w:cs="Linux Libertine"/>
          <w:sz w:val="24"/>
          <w:szCs w:val="24"/>
        </w:rPr>
        <w:t xml:space="preserve">, les hiatus, les divergences, entre la façon d’envisager </w:t>
      </w:r>
      <w:r>
        <w:rPr>
          <w:rFonts w:ascii="Linux Libertine" w:hAnsi="Linux Libertine" w:cs="Linux Libertine"/>
          <w:b/>
          <w:sz w:val="24"/>
          <w:szCs w:val="24"/>
        </w:rPr>
        <w:t>le rapport à la nature en Occident</w:t>
      </w:r>
      <w:r>
        <w:rPr>
          <w:rFonts w:ascii="Linux Libertine" w:hAnsi="Linux Libertine" w:cs="Linux Libertine"/>
          <w:sz w:val="24"/>
          <w:szCs w:val="24"/>
        </w:rPr>
        <w:t xml:space="preserve"> (comme point nodal de la modernité) et </w:t>
      </w:r>
      <w:r>
        <w:rPr>
          <w:rFonts w:ascii="Linux Libertine" w:hAnsi="Linux Libertine" w:cs="Linux Libertine"/>
          <w:b/>
          <w:sz w:val="24"/>
          <w:szCs w:val="24"/>
        </w:rPr>
        <w:t>dans les autres parties du monde</w:t>
      </w:r>
      <w:r>
        <w:rPr>
          <w:rFonts w:ascii="Linux Libertine" w:hAnsi="Linux Libertine" w:cs="Linux Libertine"/>
          <w:sz w:val="24"/>
          <w:szCs w:val="24"/>
        </w:rPr>
        <w:t xml:space="preserve">. Toutes les analyses mettant en lumière les effets retour de ces séparations ou les processus syncrétiques de reconstitution des relations hommes-natures sont </w:t>
      </w:r>
      <w:r>
        <w:rPr>
          <w:rFonts w:ascii="Linux Libertine" w:hAnsi="Linux Libertine" w:cs="Linux Libertine"/>
          <w:color w:val="000000"/>
          <w:sz w:val="24"/>
          <w:szCs w:val="24"/>
        </w:rPr>
        <w:t>bienvenues</w:t>
      </w:r>
      <w:r>
        <w:rPr>
          <w:rFonts w:ascii="Linux Libertine" w:hAnsi="Linux Libertine" w:cs="Linux Libertine"/>
          <w:sz w:val="24"/>
          <w:szCs w:val="24"/>
        </w:rPr>
        <w:t xml:space="preserve">, sur tous les terrains et à toutes les époques. Les propositions peuvent également s’inscrire dans la définition du travail de </w:t>
      </w:r>
      <w:r>
        <w:rPr>
          <w:rFonts w:ascii="Linux Libertine" w:hAnsi="Linux Libertine" w:cs="Linux Libertine"/>
          <w:b/>
          <w:sz w:val="24"/>
          <w:szCs w:val="24"/>
        </w:rPr>
        <w:t>symbolisation </w:t>
      </w:r>
      <w:r>
        <w:rPr>
          <w:rFonts w:ascii="Linux Libertine" w:hAnsi="Linux Libertine" w:cs="Linux Libertine"/>
          <w:sz w:val="24"/>
          <w:szCs w:val="24"/>
        </w:rPr>
        <w:t xml:space="preserve">: nous attendons ici des communications sur les formes rituelles tissant des rapports singuliers entre les existants, sur les codifications les plus diverses de l’inscription humaine dans l’environnement ou, au contraire, sur l’absorption complète des catégories humaines dans une nature indifférenciée. Les communications relatives aux </w:t>
      </w:r>
      <w:r>
        <w:rPr>
          <w:rFonts w:ascii="Linux Libertine" w:hAnsi="Linux Libertine" w:cs="Linux Libertine"/>
          <w:b/>
          <w:sz w:val="24"/>
          <w:szCs w:val="24"/>
        </w:rPr>
        <w:t xml:space="preserve">catastrophes naturelles </w:t>
      </w:r>
      <w:r>
        <w:rPr>
          <w:rFonts w:ascii="Linux Libertine" w:hAnsi="Linux Libertine" w:cs="Linux Libertine"/>
          <w:sz w:val="24"/>
          <w:szCs w:val="24"/>
        </w:rPr>
        <w:t xml:space="preserve">ou à tout ce qui vient faire irruption dans les sociétés humaines sont bienvenues. L’objectif est ici de comprendre comment des « débordements » de la nature sont intégrés (ou pas) dans l’histoire des populations. Enfin, des propositions de communication sont également attendues sur les </w:t>
      </w:r>
      <w:r>
        <w:rPr>
          <w:rFonts w:ascii="Linux Libertine" w:hAnsi="Linux Libertine" w:cs="Linux Libertine"/>
          <w:b/>
          <w:sz w:val="24"/>
          <w:szCs w:val="24"/>
        </w:rPr>
        <w:t>politiques de la nature</w:t>
      </w:r>
      <w:r>
        <w:rPr>
          <w:rFonts w:ascii="Linux Libertine" w:hAnsi="Linux Libertine" w:cs="Linux Libertine"/>
          <w:sz w:val="24"/>
          <w:szCs w:val="24"/>
        </w:rPr>
        <w:t>. Bien sûr l’actualité de la crise environnementale fixe une focale très contemporaine pour ces questions, mais toutes les interventions concernant les modes d’appropriation des éléments naturels aux façons de gouverner, dans toutes les sociétés et à toutes les époques, seront vivement encouragées.</w:t>
      </w:r>
    </w:p>
    <w:p w:rsidR="00A1076D" w:rsidRDefault="00A1076D" w:rsidP="00A1076D">
      <w:pPr>
        <w:spacing w:after="0" w:line="240" w:lineRule="auto"/>
        <w:jc w:val="both"/>
      </w:pPr>
    </w:p>
    <w:p w:rsidR="00A1076D" w:rsidRDefault="00A1076D" w:rsidP="00A1076D">
      <w:pPr>
        <w:spacing w:after="0" w:line="240" w:lineRule="auto"/>
        <w:jc w:val="both"/>
        <w:rPr>
          <w:rFonts w:ascii="Linux Libertine" w:hAnsi="Linux Libertine" w:cs="Linux Libertine"/>
          <w:sz w:val="24"/>
          <w:szCs w:val="24"/>
        </w:rPr>
      </w:pPr>
      <w:r>
        <w:rPr>
          <w:rFonts w:ascii="Linux Libertine" w:hAnsi="Linux Libertine" w:cs="Linux Libertine"/>
          <w:sz w:val="24"/>
          <w:szCs w:val="24"/>
        </w:rPr>
        <w:t>Le colloque privilégie les approches interdisciplinaires et les plus ouvertes possibles. Les communications attendues doivent s’inscrire dans la perspective dialogique d’un questionnement collectif au croisement des préoccupations scientifiques sur la façon dont les sciences humaines et sociales peuvent se saisir des problématiques environnementales et des interrogations inquiètes sur l’évolution des rapports entre l’homme et la nature</w:t>
      </w:r>
    </w:p>
    <w:p w:rsidR="00A1076D" w:rsidRDefault="00A1076D" w:rsidP="00A1076D">
      <w:pPr>
        <w:spacing w:after="0" w:line="240" w:lineRule="auto"/>
        <w:jc w:val="both"/>
        <w:rPr>
          <w:rFonts w:ascii="Linux Libertine" w:hAnsi="Linux Libertine" w:cs="Linux Libertine"/>
          <w:sz w:val="24"/>
          <w:szCs w:val="24"/>
        </w:rPr>
      </w:pPr>
      <w:r>
        <w:rPr>
          <w:rFonts w:ascii="Linux Libertine" w:hAnsi="Linux Libertine" w:cs="Linux Libertine"/>
          <w:sz w:val="24"/>
          <w:szCs w:val="24"/>
        </w:rPr>
        <w:t>Les propositions de communication (2000 signes, espaces compris) doivent parvenir par mail aux organisateurs avant le 30 mars 2015.</w:t>
      </w:r>
    </w:p>
    <w:p w:rsidR="00AE35D8" w:rsidRDefault="00A1076D" w:rsidP="00A1076D">
      <w:pPr>
        <w:spacing w:after="0" w:line="240" w:lineRule="auto"/>
        <w:jc w:val="both"/>
      </w:pPr>
      <w:r>
        <w:rPr>
          <w:rFonts w:ascii="Linux Libertine" w:hAnsi="Linux Libertine" w:cs="Linux Libertine"/>
          <w:sz w:val="24"/>
          <w:szCs w:val="24"/>
        </w:rPr>
        <w:t xml:space="preserve">Contacts: </w:t>
      </w:r>
      <w:hyperlink r:id="rId4" w:history="1">
        <w:r>
          <w:rPr>
            <w:rStyle w:val="Lienhypertexte"/>
            <w:rFonts w:ascii="Linux Libertine" w:hAnsi="Linux Libertine" w:cs="Linux Libertine"/>
            <w:sz w:val="24"/>
            <w:szCs w:val="24"/>
          </w:rPr>
          <w:t>jerome.lamy@laposte.net</w:t>
        </w:r>
      </w:hyperlink>
      <w:r>
        <w:rPr>
          <w:rFonts w:ascii="Linux Libertine" w:hAnsi="Linux Libertine" w:cs="Linux Libertine"/>
          <w:sz w:val="24"/>
          <w:szCs w:val="24"/>
        </w:rPr>
        <w:t xml:space="preserve"> et </w:t>
      </w:r>
      <w:hyperlink r:id="rId5" w:history="1">
        <w:r>
          <w:rPr>
            <w:rStyle w:val="Lienhypertexte"/>
            <w:rFonts w:ascii="Linux Libertine" w:hAnsi="Linux Libertine" w:cs="Linux Libertine"/>
            <w:sz w:val="24"/>
            <w:szCs w:val="24"/>
          </w:rPr>
          <w:t>romain.roy@etu.univ-poitiers.fr</w:t>
        </w:r>
      </w:hyperlink>
      <w:hyperlink r:id="rId6" w:history="1"/>
    </w:p>
    <w:sectPr w:rsidR="00AE35D8" w:rsidSect="00003ABB">
      <w:pgSz w:w="11906" w:h="16838"/>
      <w:pgMar w:top="1417" w:right="1417" w:bottom="1417" w:left="1417"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nux Libertine">
    <w:panose1 w:val="02000503000000000000"/>
    <w:charset w:val="00"/>
    <w:family w:val="auto"/>
    <w:pitch w:val="variable"/>
    <w:sig w:usb0="E0000AFF" w:usb1="5200E5FB" w:usb2="0200002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1076D"/>
    <w:rsid w:val="00003ABB"/>
    <w:rsid w:val="007A31DB"/>
    <w:rsid w:val="00A1076D"/>
    <w:rsid w:val="00AE35D8"/>
    <w:rsid w:val="00EF130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6D"/>
    <w:pPr>
      <w:spacing w:after="200"/>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1076D"/>
    <w:rPr>
      <w:color w:val="0000FF"/>
      <w:u w:val="single"/>
    </w:rPr>
  </w:style>
</w:styles>
</file>

<file path=word/webSettings.xml><?xml version="1.0" encoding="utf-8"?>
<w:webSettings xmlns:r="http://schemas.openxmlformats.org/officeDocument/2006/relationships" xmlns:w="http://schemas.openxmlformats.org/wordprocessingml/2006/main">
  <w:divs>
    <w:div w:id="12729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ysesard@hotmail.fr" TargetMode="External"/><Relationship Id="rId5" Type="http://schemas.openxmlformats.org/officeDocument/2006/relationships/hyperlink" Target="mailto:romain.roy@etu.univ-poitiers.fr" TargetMode="External"/><Relationship Id="rId4" Type="http://schemas.openxmlformats.org/officeDocument/2006/relationships/hyperlink" Target="mailto:jerome.lamy@lapost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3069</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Lamy</dc:creator>
  <cp:lastModifiedBy>Jérôme Lamy</cp:lastModifiedBy>
  <cp:revision>2</cp:revision>
  <dcterms:created xsi:type="dcterms:W3CDTF">2015-02-03T07:00:00Z</dcterms:created>
  <dcterms:modified xsi:type="dcterms:W3CDTF">2015-02-09T07:55:00Z</dcterms:modified>
</cp:coreProperties>
</file>